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74" w:rsidRDefault="001C5EBE">
      <w:pPr>
        <w:pStyle w:val="Standard"/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72DDD405" wp14:editId="431BAC31">
            <wp:simplePos x="0" y="0"/>
            <wp:positionH relativeFrom="page">
              <wp:align>center</wp:align>
            </wp:positionH>
            <wp:positionV relativeFrom="paragraph">
              <wp:posOffset>-5715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EBE" w:rsidRDefault="001C5EBE" w:rsidP="001C5EBE">
      <w:pPr>
        <w:pStyle w:val="3"/>
        <w:ind w:right="4315"/>
        <w:rPr>
          <w:lang w:val="en-US"/>
        </w:rPr>
      </w:pPr>
    </w:p>
    <w:p w:rsidR="001C5EBE" w:rsidRDefault="001C5EBE" w:rsidP="001C5EBE">
      <w:pPr>
        <w:jc w:val="center"/>
        <w:rPr>
          <w:lang w:val="en-US"/>
        </w:rPr>
      </w:pPr>
    </w:p>
    <w:p w:rsidR="001C5EBE" w:rsidRDefault="001C5EBE" w:rsidP="001C5EBE">
      <w:pPr>
        <w:rPr>
          <w:rFonts w:ascii="Liberation Sans" w:hAnsi="Liberation Sans"/>
          <w:b/>
          <w:bCs/>
          <w:sz w:val="28"/>
          <w:szCs w:val="28"/>
        </w:rPr>
      </w:pPr>
    </w:p>
    <w:p w:rsidR="001C5EBE" w:rsidRPr="00DF3197" w:rsidRDefault="001C5EBE" w:rsidP="001C5EBE">
      <w:pPr>
        <w:rPr>
          <w:b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                                             </w:t>
      </w:r>
      <w:r w:rsidRPr="00DF3197">
        <w:rPr>
          <w:b/>
        </w:rPr>
        <w:t>Курганская область</w:t>
      </w:r>
    </w:p>
    <w:p w:rsidR="001C5EBE" w:rsidRPr="00DF3197" w:rsidRDefault="001C5EBE" w:rsidP="001C5EBE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DF3197">
        <w:rPr>
          <w:b/>
        </w:rPr>
        <w:t>Шадринский район</w:t>
      </w:r>
    </w:p>
    <w:p w:rsidR="001C5EBE" w:rsidRPr="00DF3197" w:rsidRDefault="001C5EBE" w:rsidP="001C5EBE">
      <w:pPr>
        <w:jc w:val="center"/>
        <w:rPr>
          <w:b/>
        </w:rPr>
      </w:pPr>
    </w:p>
    <w:p w:rsidR="001C5EBE" w:rsidRPr="00DF3197" w:rsidRDefault="001C5EBE" w:rsidP="001C5EBE">
      <w:pPr>
        <w:rPr>
          <w:b/>
        </w:rPr>
      </w:pPr>
      <w:r>
        <w:rPr>
          <w:b/>
        </w:rPr>
        <w:t xml:space="preserve">                                             </w:t>
      </w:r>
      <w:r w:rsidRPr="00DF3197">
        <w:rPr>
          <w:b/>
        </w:rPr>
        <w:t>ОЛЬХОВСКАЯ СЕЛЬСКАЯ ДУМА</w:t>
      </w:r>
    </w:p>
    <w:p w:rsidR="001C5EBE" w:rsidRPr="00DF3197" w:rsidRDefault="001C5EBE" w:rsidP="001C5EBE">
      <w:pPr>
        <w:jc w:val="center"/>
        <w:rPr>
          <w:b/>
        </w:rPr>
      </w:pPr>
    </w:p>
    <w:p w:rsidR="001C5EBE" w:rsidRPr="00DF3197" w:rsidRDefault="001C5EBE" w:rsidP="001C5EBE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DF3197">
        <w:rPr>
          <w:b/>
        </w:rPr>
        <w:t>РЕШЕНИЕ</w:t>
      </w:r>
    </w:p>
    <w:p w:rsidR="001C5EBE" w:rsidRDefault="001C5EBE" w:rsidP="001C5EBE"/>
    <w:p w:rsidR="001C5EBE" w:rsidRDefault="001C5EBE" w:rsidP="001C5EBE"/>
    <w:p w:rsidR="001C5EBE" w:rsidRDefault="001C5EBE" w:rsidP="001C5EBE">
      <w:r w:rsidRPr="00DF3197">
        <w:t xml:space="preserve">от  </w:t>
      </w:r>
      <w:r>
        <w:t>27.01.2020</w:t>
      </w:r>
      <w:r w:rsidRPr="00DF3197">
        <w:t xml:space="preserve"> г</w:t>
      </w:r>
      <w:r>
        <w:t>.</w:t>
      </w:r>
      <w:r w:rsidRPr="00DF3197">
        <w:t xml:space="preserve">                                                                                                     № </w:t>
      </w:r>
      <w:r>
        <w:t>20</w:t>
      </w:r>
    </w:p>
    <w:p w:rsidR="001C5EBE" w:rsidRDefault="001C5EBE" w:rsidP="001C5EBE">
      <w:r>
        <w:t xml:space="preserve">                                                                  с. Ольховка</w:t>
      </w:r>
    </w:p>
    <w:p w:rsidR="00D60A74" w:rsidRDefault="00D60A74">
      <w:pPr>
        <w:pStyle w:val="Standard"/>
      </w:pPr>
    </w:p>
    <w:tbl>
      <w:tblPr>
        <w:tblW w:w="1009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6257"/>
      </w:tblGrid>
      <w:tr w:rsidR="00D60A74" w:rsidTr="006C1B05">
        <w:tc>
          <w:tcPr>
            <w:tcW w:w="38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E9" w:rsidRDefault="00C126E9">
            <w:pPr>
              <w:pStyle w:val="ConsPlusNormal"/>
              <w:jc w:val="both"/>
              <w:rPr>
                <w:rFonts w:ascii="Times New Roman" w:hAnsi="Times New Roman" w:cs="Arial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hd w:val="clear" w:color="auto" w:fill="FFFFFF"/>
                <w:lang w:eastAsia="ru-RU"/>
              </w:rPr>
              <w:t>О признании утратившим</w:t>
            </w:r>
            <w:r w:rsidR="00BA6639">
              <w:rPr>
                <w:rFonts w:ascii="Times New Roman" w:hAnsi="Times New Roman" w:cs="Arial"/>
                <w:color w:val="000000"/>
                <w:sz w:val="24"/>
                <w:shd w:val="clear" w:color="auto" w:fill="FFFFFF"/>
                <w:lang w:eastAsia="ru-RU"/>
              </w:rPr>
              <w:t xml:space="preserve"> с</w:t>
            </w:r>
            <w:r>
              <w:rPr>
                <w:rFonts w:ascii="Times New Roman" w:hAnsi="Times New Roman" w:cs="Arial"/>
                <w:color w:val="000000"/>
                <w:sz w:val="24"/>
                <w:shd w:val="clear" w:color="auto" w:fill="FFFFFF"/>
                <w:lang w:eastAsia="ru-RU"/>
              </w:rPr>
              <w:t>илу решение</w:t>
            </w:r>
            <w:r w:rsidR="006C1B05">
              <w:rPr>
                <w:rFonts w:ascii="Times New Roman" w:hAnsi="Times New Roman" w:cs="Arial"/>
                <w:color w:val="000000"/>
                <w:sz w:val="24"/>
                <w:shd w:val="clear" w:color="auto" w:fill="FFFFFF"/>
                <w:lang w:eastAsia="ru-RU"/>
              </w:rPr>
              <w:t xml:space="preserve"> Ольховской  сельской</w:t>
            </w:r>
            <w:r w:rsidR="00BA6639">
              <w:rPr>
                <w:rFonts w:ascii="Times New Roman" w:hAnsi="Times New Roman" w:cs="Arial"/>
                <w:color w:val="000000"/>
                <w:sz w:val="24"/>
                <w:shd w:val="clear" w:color="auto" w:fill="FFFFFF"/>
                <w:lang w:eastAsia="ru-RU"/>
              </w:rPr>
              <w:t xml:space="preserve"> Думы</w:t>
            </w:r>
            <w:r>
              <w:rPr>
                <w:rFonts w:ascii="Times New Roman" w:hAnsi="Times New Roman" w:cs="Arial"/>
                <w:color w:val="000000"/>
                <w:sz w:val="24"/>
                <w:shd w:val="clear" w:color="auto" w:fill="FFFFFF"/>
                <w:lang w:eastAsia="ru-RU"/>
              </w:rPr>
              <w:t xml:space="preserve"> от 29.03.2016 г № 40 </w:t>
            </w:r>
          </w:p>
          <w:p w:rsidR="00D60A74" w:rsidRDefault="00C126E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bCs/>
                <w:kern w:val="1"/>
                <w:sz w:val="24"/>
              </w:rPr>
              <w:t>«</w:t>
            </w:r>
            <w:r w:rsidRPr="00C126E9">
              <w:rPr>
                <w:rFonts w:ascii="Times New Roman" w:hAnsi="Times New Roman" w:cs="Times New Roman"/>
                <w:bCs/>
                <w:kern w:val="1"/>
                <w:sz w:val="24"/>
              </w:rPr>
              <w:t xml:space="preserve">О порядке представления лицами, замещающими </w:t>
            </w:r>
            <w:r w:rsidRPr="00C126E9">
              <w:rPr>
                <w:rFonts w:ascii="Times New Roman" w:hAnsi="Times New Roman" w:cs="Times New Roman"/>
                <w:kern w:val="1"/>
                <w:sz w:val="24"/>
              </w:rPr>
              <w:t xml:space="preserve">муниципальные должности в органах местного самоуправления Ольховского сельсовета, сведений о доходах, расходах, об имуществе и </w:t>
            </w:r>
            <w:r w:rsidRPr="00C126E9">
              <w:rPr>
                <w:rFonts w:ascii="Times New Roman" w:eastAsia="Lucida Sans Unicode" w:hAnsi="Times New Roman" w:cs="Times New Roman"/>
                <w:kern w:val="1"/>
                <w:sz w:val="24"/>
              </w:rPr>
              <w:t>обязательствах имущественного характера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</w:rPr>
              <w:t>»</w:t>
            </w:r>
          </w:p>
        </w:tc>
        <w:tc>
          <w:tcPr>
            <w:tcW w:w="6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A74" w:rsidRDefault="00D60A74">
            <w:pPr>
              <w:pStyle w:val="TableContents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D60A74" w:rsidRDefault="00D60A74">
      <w:pPr>
        <w:pStyle w:val="Standard"/>
      </w:pPr>
    </w:p>
    <w:p w:rsidR="00D60A74" w:rsidRDefault="00D60A74">
      <w:pPr>
        <w:pStyle w:val="Standard"/>
      </w:pPr>
    </w:p>
    <w:p w:rsidR="00D60A74" w:rsidRDefault="00BA6639">
      <w:pPr>
        <w:pStyle w:val="ConsPlusNormal1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руководствуясь частью 4.2., 4.4. статьи 12.1. Федерального закона от 25 декабря 2008 года № 273-ФЗ «О противодействии коррупции», частью 8, 10 статьи 15 Федерального закона от 2 марта 2007 года № 25-ФЗ «О муниципальной службе в  Российской Федерации»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Уставом муниципального образования</w:t>
      </w:r>
      <w:r w:rsidR="001006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Ольховского сельсовета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Шадринского района Курганс</w:t>
      </w:r>
      <w:r w:rsidR="001006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кой области, Ольховская сельская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Дума -</w:t>
      </w:r>
    </w:p>
    <w:p w:rsidR="00D60A74" w:rsidRDefault="00D60A74">
      <w:pPr>
        <w:pStyle w:val="ConsPlusNormal1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60A74" w:rsidRDefault="00BA6639">
      <w:pPr>
        <w:pStyle w:val="ConsPlusNormal1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РЕШИЛА:</w:t>
      </w:r>
    </w:p>
    <w:p w:rsidR="00D60A74" w:rsidRDefault="00D60A74">
      <w:pPr>
        <w:pStyle w:val="ConsPlusNormal1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D60A74" w:rsidRPr="001006DB" w:rsidRDefault="00BA6639" w:rsidP="001006DB">
      <w:pPr>
        <w:pStyle w:val="wP1"/>
        <w:jc w:val="left"/>
        <w:rPr>
          <w:rFonts w:ascii="Times New Roman" w:hAnsi="Times New Roman" w:cs="Times New Roman"/>
          <w:kern w:val="1"/>
        </w:rPr>
      </w:pPr>
      <w:r>
        <w:rPr>
          <w:rFonts w:ascii="Times New Roman" w:eastAsia="Arial" w:hAnsi="Times New Roman"/>
          <w:color w:val="000000"/>
        </w:rPr>
        <w:tab/>
        <w:t>1. </w:t>
      </w:r>
      <w:r>
        <w:rPr>
          <w:rFonts w:ascii="Times New Roman" w:eastAsia="Arial" w:hAnsi="Times New Roman"/>
          <w:color w:val="000000"/>
          <w:lang w:eastAsia="ru-RU"/>
        </w:rPr>
        <w:t>Решени</w:t>
      </w:r>
      <w:r w:rsidR="001006DB">
        <w:rPr>
          <w:rFonts w:ascii="Times New Roman" w:eastAsia="Arial" w:hAnsi="Times New Roman"/>
          <w:color w:val="000000"/>
          <w:lang w:eastAsia="ru-RU"/>
        </w:rPr>
        <w:t>е Ольховской сельской Думы от 29</w:t>
      </w:r>
      <w:r>
        <w:rPr>
          <w:rFonts w:ascii="Times New Roman" w:eastAsia="Arial" w:hAnsi="Times New Roman"/>
          <w:color w:val="000000"/>
          <w:lang w:eastAsia="ru-RU"/>
        </w:rPr>
        <w:t>.03.2016</w:t>
      </w:r>
      <w:r w:rsidR="001006DB">
        <w:rPr>
          <w:rFonts w:ascii="Times New Roman" w:eastAsia="Arial" w:hAnsi="Times New Roman"/>
          <w:color w:val="000000"/>
          <w:lang w:eastAsia="ru-RU"/>
        </w:rPr>
        <w:t>г. № 40 «</w:t>
      </w:r>
      <w:r w:rsidR="001006DB" w:rsidRPr="001006DB">
        <w:rPr>
          <w:rFonts w:ascii="Times New Roman" w:hAnsi="Times New Roman" w:cs="Times New Roman"/>
          <w:bCs/>
          <w:kern w:val="1"/>
        </w:rPr>
        <w:t xml:space="preserve">О порядке представления лицами, замещающими </w:t>
      </w:r>
      <w:r w:rsidR="001006DB" w:rsidRPr="001006DB">
        <w:rPr>
          <w:rFonts w:ascii="Times New Roman" w:hAnsi="Times New Roman" w:cs="Times New Roman"/>
          <w:kern w:val="1"/>
        </w:rPr>
        <w:t xml:space="preserve">муниципальные должности в органах местного самоуправления Ольховского сельсовета, сведений о доходах, расходах, об имуществе и </w:t>
      </w:r>
      <w:r w:rsidR="001006DB" w:rsidRPr="001006DB">
        <w:rPr>
          <w:rFonts w:ascii="Times New Roman" w:eastAsia="Lucida Sans Unicode" w:hAnsi="Times New Roman" w:cs="Times New Roman"/>
          <w:kern w:val="1"/>
        </w:rPr>
        <w:t>обязательствах имущественного характера</w:t>
      </w:r>
      <w:r w:rsidR="001C5EBE">
        <w:rPr>
          <w:rFonts w:ascii="Times New Roman" w:eastAsia="Arial" w:hAnsi="Times New Roman"/>
          <w:color w:val="000000"/>
          <w:lang w:eastAsia="ru-RU"/>
        </w:rPr>
        <w:t>»</w:t>
      </w:r>
      <w:r w:rsidR="001006DB">
        <w:rPr>
          <w:rFonts w:ascii="Times New Roman" w:eastAsia="Arial" w:hAnsi="Times New Roman"/>
          <w:color w:val="000000"/>
          <w:lang w:eastAsia="ru-RU"/>
        </w:rPr>
        <w:t xml:space="preserve"> признать утратившим</w:t>
      </w:r>
      <w:r>
        <w:rPr>
          <w:rFonts w:ascii="Times New Roman" w:eastAsia="Arial" w:hAnsi="Times New Roman"/>
          <w:color w:val="000000"/>
          <w:lang w:eastAsia="ru-RU"/>
        </w:rPr>
        <w:t xml:space="preserve"> силу.</w:t>
      </w:r>
    </w:p>
    <w:p w:rsidR="00D60A74" w:rsidRDefault="00BA6639">
      <w:pPr>
        <w:pStyle w:val="Standard"/>
        <w:tabs>
          <w:tab w:val="left" w:pos="720"/>
        </w:tabs>
        <w:jc w:val="both"/>
      </w:pPr>
      <w:r>
        <w:rPr>
          <w:rFonts w:ascii="Times New Roman" w:eastAsia="Arial" w:hAnsi="Times New Roman" w:cs="Arial"/>
          <w:color w:val="000000"/>
          <w:lang w:eastAsia="ru-RU"/>
        </w:rPr>
        <w:tab/>
      </w:r>
      <w:r>
        <w:rPr>
          <w:rFonts w:ascii="Times New Roman" w:hAnsi="Times New Roman"/>
          <w:color w:val="000000"/>
        </w:rPr>
        <w:t>2. </w:t>
      </w:r>
      <w:r>
        <w:rPr>
          <w:rFonts w:ascii="Times New Roman" w:eastAsia="Arial" w:hAnsi="Times New Roman" w:cs="Arial"/>
          <w:color w:val="000000"/>
        </w:rPr>
        <w:t>Настоящ</w:t>
      </w:r>
      <w:r w:rsidR="001006DB">
        <w:rPr>
          <w:rFonts w:ascii="Times New Roman" w:eastAsia="Arial" w:hAnsi="Times New Roman" w:cs="Arial"/>
          <w:color w:val="000000"/>
        </w:rPr>
        <w:t>ее решение обнародовать на доск</w:t>
      </w:r>
      <w:r>
        <w:rPr>
          <w:rFonts w:ascii="Times New Roman" w:eastAsia="Arial" w:hAnsi="Times New Roman" w:cs="Arial"/>
          <w:color w:val="000000"/>
        </w:rPr>
        <w:t xml:space="preserve">е информации в здании </w:t>
      </w:r>
      <w:r w:rsidR="001006DB">
        <w:rPr>
          <w:rFonts w:ascii="Times New Roman" w:eastAsia="Arial" w:hAnsi="Times New Roman" w:cs="Arial"/>
          <w:color w:val="000000"/>
        </w:rPr>
        <w:t>Администрации Ольховского сельсовета</w:t>
      </w:r>
      <w:r>
        <w:rPr>
          <w:rFonts w:ascii="Times New Roman" w:eastAsia="Arial" w:hAnsi="Times New Roman" w:cs="Arial"/>
          <w:color w:val="000000"/>
        </w:rPr>
        <w:t xml:space="preserve"> и разместить на</w:t>
      </w:r>
      <w:r w:rsidR="001006DB">
        <w:rPr>
          <w:rFonts w:ascii="Times New Roman" w:eastAsia="Arial" w:hAnsi="Times New Roman" w:cs="Arial"/>
          <w:color w:val="000000"/>
        </w:rPr>
        <w:t xml:space="preserve"> официальном сайте Администрации Ольховского сельсовета </w:t>
      </w:r>
      <w:r>
        <w:rPr>
          <w:rFonts w:ascii="Times New Roman" w:eastAsia="Arial" w:hAnsi="Times New Roman" w:cs="Arial"/>
          <w:color w:val="000000"/>
        </w:rPr>
        <w:t xml:space="preserve"> в сети «Интернет».</w:t>
      </w:r>
    </w:p>
    <w:p w:rsidR="00D60A74" w:rsidRDefault="00BA6639">
      <w:pPr>
        <w:pStyle w:val="Standard"/>
        <w:tabs>
          <w:tab w:val="left" w:pos="720"/>
        </w:tabs>
        <w:jc w:val="both"/>
      </w:pPr>
      <w:r>
        <w:rPr>
          <w:rFonts w:ascii="Times New Roman" w:eastAsia="Arial" w:hAnsi="Times New Roman" w:cs="Arial"/>
          <w:color w:val="000000"/>
        </w:rPr>
        <w:tab/>
        <w:t>3. Настоящее решение вступает в силу со дня его подписания.</w:t>
      </w:r>
    </w:p>
    <w:p w:rsidR="00D60A74" w:rsidRDefault="00D60A74">
      <w:pPr>
        <w:pStyle w:val="Standard"/>
        <w:tabs>
          <w:tab w:val="left" w:pos="720"/>
        </w:tabs>
        <w:jc w:val="both"/>
        <w:rPr>
          <w:rFonts w:ascii="Times New Roman" w:eastAsia="Arial" w:hAnsi="Times New Roman" w:cs="Arial"/>
          <w:color w:val="000000"/>
        </w:rPr>
      </w:pPr>
    </w:p>
    <w:p w:rsidR="00D60A74" w:rsidRDefault="00D60A74">
      <w:pPr>
        <w:pStyle w:val="Standard"/>
        <w:tabs>
          <w:tab w:val="left" w:pos="720"/>
        </w:tabs>
        <w:jc w:val="both"/>
        <w:rPr>
          <w:rFonts w:ascii="Times New Roman" w:eastAsia="Arial" w:hAnsi="Times New Roman" w:cs="Arial"/>
          <w:color w:val="000000"/>
        </w:rPr>
      </w:pPr>
    </w:p>
    <w:p w:rsidR="00D60A74" w:rsidRDefault="00D60A74">
      <w:pPr>
        <w:pStyle w:val="Standard"/>
        <w:tabs>
          <w:tab w:val="left" w:pos="720"/>
        </w:tabs>
        <w:jc w:val="both"/>
        <w:rPr>
          <w:rFonts w:ascii="Times New Roman" w:eastAsia="Arial" w:hAnsi="Times New Roman" w:cs="Arial"/>
          <w:color w:val="000000"/>
        </w:rPr>
      </w:pPr>
    </w:p>
    <w:p w:rsidR="00D60A74" w:rsidRPr="001006DB" w:rsidRDefault="001006DB" w:rsidP="001006DB">
      <w:pPr>
        <w:pStyle w:val="Standard"/>
        <w:tabs>
          <w:tab w:val="left" w:pos="720"/>
        </w:tabs>
        <w:jc w:val="both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Председатель Ольховской сельской</w:t>
      </w:r>
      <w:r w:rsidR="00BA6639">
        <w:rPr>
          <w:rFonts w:ascii="Times New Roman" w:eastAsia="Arial" w:hAnsi="Times New Roman" w:cs="Arial"/>
          <w:color w:val="000000"/>
        </w:rPr>
        <w:t xml:space="preserve"> Думы                                        </w:t>
      </w:r>
      <w:r>
        <w:rPr>
          <w:rFonts w:ascii="Times New Roman" w:eastAsia="Arial" w:hAnsi="Times New Roman" w:cs="Arial"/>
          <w:color w:val="000000"/>
        </w:rPr>
        <w:t xml:space="preserve">                   Н.П.Гуляева</w:t>
      </w:r>
    </w:p>
    <w:sectPr w:rsidR="00D60A74" w:rsidRPr="001006DB">
      <w:pgSz w:w="11906" w:h="16838"/>
      <w:pgMar w:top="1134" w:right="491" w:bottom="1134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E8" w:rsidRDefault="00E725E8">
      <w:r>
        <w:separator/>
      </w:r>
    </w:p>
  </w:endnote>
  <w:endnote w:type="continuationSeparator" w:id="0">
    <w:p w:rsidR="00E725E8" w:rsidRDefault="00E7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1">
    <w:charset w:val="00"/>
    <w:family w:val="swiss"/>
    <w:pitch w:val="variable"/>
  </w:font>
  <w:font w:name="Liberation Serif1">
    <w:altName w:val="Times New Roman"/>
    <w:charset w:val="00"/>
    <w:family w:val="roman"/>
    <w:pitch w:val="variable"/>
  </w:font>
  <w:font w:name="Mangal2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E8" w:rsidRDefault="00E725E8">
      <w:r>
        <w:rPr>
          <w:color w:val="000000"/>
        </w:rPr>
        <w:separator/>
      </w:r>
    </w:p>
  </w:footnote>
  <w:footnote w:type="continuationSeparator" w:id="0">
    <w:p w:rsidR="00E725E8" w:rsidRDefault="00E72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74"/>
    <w:rsid w:val="001006DB"/>
    <w:rsid w:val="00156114"/>
    <w:rsid w:val="001C5EBE"/>
    <w:rsid w:val="006C1B05"/>
    <w:rsid w:val="007D7A02"/>
    <w:rsid w:val="00BA6639"/>
    <w:rsid w:val="00C126E9"/>
    <w:rsid w:val="00CF04B3"/>
    <w:rsid w:val="00CF2C6F"/>
    <w:rsid w:val="00D60A74"/>
    <w:rsid w:val="00E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84E3-6AEB-4D77-A5CA-9A1AAD69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widowControl/>
      <w:suppressAutoHyphens/>
    </w:pPr>
    <w:rPr>
      <w:rFonts w:ascii="Arial" w:eastAsia="Arial" w:hAnsi="Arial" w:cs="Tahoma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1">
    <w:name w:val="ConsPlusNormal1"/>
    <w:pPr>
      <w:widowControl/>
      <w:suppressAutoHyphens/>
      <w:autoSpaceDE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T4">
    <w:name w:val="wT4"/>
    <w:rPr>
      <w:b/>
      <w:bCs w:val="0"/>
    </w:rPr>
  </w:style>
  <w:style w:type="character" w:customStyle="1" w:styleId="wT8">
    <w:name w:val="wT8"/>
    <w:rPr>
      <w:b/>
      <w:bCs w:val="0"/>
    </w:rPr>
  </w:style>
  <w:style w:type="paragraph" w:customStyle="1" w:styleId="wP1">
    <w:name w:val="wP1"/>
    <w:basedOn w:val="a"/>
    <w:pPr>
      <w:jc w:val="center"/>
      <w:textAlignment w:val="auto"/>
    </w:pPr>
    <w:rPr>
      <w:rFonts w:ascii="Arial" w:eastAsia="Lucida Sans Unicode1" w:hAnsi="Arial" w:cs="Arial"/>
    </w:rPr>
  </w:style>
  <w:style w:type="paragraph" w:customStyle="1" w:styleId="wP52">
    <w:name w:val="wP52"/>
    <w:basedOn w:val="a"/>
    <w:pPr>
      <w:jc w:val="center"/>
      <w:textAlignment w:val="auto"/>
    </w:pPr>
    <w:rPr>
      <w:rFonts w:ascii="Liberation Serif1" w:eastAsia="Lucida Sans Unicode1" w:hAnsi="Liberation Serif1" w:cs="Mangal2"/>
    </w:rPr>
  </w:style>
  <w:style w:type="paragraph" w:styleId="a7">
    <w:name w:val="Balloon Text"/>
    <w:basedOn w:val="a"/>
    <w:link w:val="a8"/>
    <w:uiPriority w:val="99"/>
    <w:semiHidden/>
    <w:unhideWhenUsed/>
    <w:rsid w:val="00C126E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6E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2020-02-03T11:13:00Z</cp:lastPrinted>
  <dcterms:created xsi:type="dcterms:W3CDTF">2018-02-05T09:28:00Z</dcterms:created>
  <dcterms:modified xsi:type="dcterms:W3CDTF">2020-02-03T11:16:00Z</dcterms:modified>
</cp:coreProperties>
</file>