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E7" w:rsidRPr="005E2032" w:rsidRDefault="001651E7" w:rsidP="001651E7">
      <w:pPr>
        <w:pStyle w:val="20"/>
        <w:shd w:val="clear" w:color="auto" w:fill="auto"/>
        <w:spacing w:line="240" w:lineRule="exact"/>
        <w:jc w:val="both"/>
        <w:rPr>
          <w:rFonts w:ascii="Liberation Serif" w:hAnsi="Liberation Serif"/>
          <w:sz w:val="24"/>
          <w:szCs w:val="24"/>
        </w:rPr>
      </w:pPr>
    </w:p>
    <w:p w:rsidR="001651E7" w:rsidRPr="005E2032" w:rsidRDefault="001651E7" w:rsidP="001651E7">
      <w:pPr>
        <w:pStyle w:val="20"/>
        <w:shd w:val="clear" w:color="auto" w:fill="auto"/>
        <w:spacing w:line="240" w:lineRule="exact"/>
        <w:jc w:val="both"/>
        <w:rPr>
          <w:rFonts w:ascii="Liberation Serif" w:hAnsi="Liberation Serif"/>
          <w:sz w:val="24"/>
          <w:szCs w:val="24"/>
        </w:rPr>
      </w:pPr>
    </w:p>
    <w:p w:rsidR="00212F36" w:rsidRPr="00212F36" w:rsidRDefault="00212F36" w:rsidP="00212F36">
      <w:pPr>
        <w:widowControl w:val="0"/>
        <w:suppressAutoHyphens/>
        <w:autoSpaceDN w:val="0"/>
        <w:textAlignment w:val="baseline"/>
        <w:rPr>
          <w:rFonts w:eastAsia="Arial Unicode MS" w:cs="Mangal"/>
          <w:kern w:val="3"/>
          <w:szCs w:val="24"/>
          <w:lang w:eastAsia="zh-CN" w:bidi="hi-IN"/>
        </w:rPr>
      </w:pPr>
      <w:r w:rsidRPr="00212F36">
        <w:rPr>
          <w:rFonts w:eastAsia="Arial Unicode MS" w:cs="Mangal"/>
          <w:noProof/>
          <w:kern w:val="3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410C00" wp14:editId="12762249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36" w:rsidRPr="00212F36" w:rsidRDefault="00212F36" w:rsidP="00212F36">
      <w:pPr>
        <w:keepNext/>
        <w:widowControl w:val="0"/>
        <w:suppressAutoHyphens/>
        <w:autoSpaceDN w:val="0"/>
        <w:spacing w:before="140" w:after="120"/>
        <w:ind w:right="4315"/>
        <w:textAlignment w:val="baseline"/>
        <w:outlineLvl w:val="2"/>
        <w:rPr>
          <w:rFonts w:ascii="Liberation Sans" w:eastAsia="Arial Unicode MS" w:hAnsi="Liberation Sans" w:cs="Mangal"/>
          <w:b/>
          <w:bCs/>
          <w:kern w:val="3"/>
          <w:sz w:val="28"/>
          <w:szCs w:val="28"/>
          <w:lang w:val="en-US" w:eastAsia="zh-CN" w:bidi="hi-IN"/>
        </w:rPr>
      </w:pPr>
    </w:p>
    <w:p w:rsidR="00212F36" w:rsidRPr="00212F36" w:rsidRDefault="00212F36" w:rsidP="00212F36">
      <w:pPr>
        <w:widowControl w:val="0"/>
        <w:suppressAutoHyphens/>
        <w:autoSpaceDN w:val="0"/>
        <w:jc w:val="center"/>
        <w:textAlignment w:val="baseline"/>
        <w:rPr>
          <w:rFonts w:eastAsia="Arial Unicode MS" w:cs="Mangal"/>
          <w:kern w:val="3"/>
          <w:szCs w:val="24"/>
          <w:lang w:val="en-US" w:eastAsia="zh-CN" w:bidi="hi-IN"/>
        </w:rPr>
      </w:pPr>
    </w:p>
    <w:p w:rsidR="00212F36" w:rsidRPr="00212F36" w:rsidRDefault="00212F36" w:rsidP="00212F36">
      <w:pPr>
        <w:widowControl w:val="0"/>
        <w:suppressAutoHyphens/>
        <w:autoSpaceDN w:val="0"/>
        <w:textAlignment w:val="baseline"/>
        <w:rPr>
          <w:rFonts w:ascii="Liberation Sans" w:eastAsia="Arial Unicode MS" w:hAnsi="Liberation Sans" w:cs="Mangal"/>
          <w:b/>
          <w:bCs/>
          <w:kern w:val="3"/>
          <w:sz w:val="28"/>
          <w:szCs w:val="28"/>
          <w:lang w:eastAsia="zh-CN" w:bidi="hi-IN"/>
        </w:rPr>
      </w:pPr>
    </w:p>
    <w:p w:rsidR="00212F36" w:rsidRPr="00212F36" w:rsidRDefault="00212F36" w:rsidP="00212F36">
      <w:pPr>
        <w:widowControl w:val="0"/>
        <w:suppressAutoHyphens/>
        <w:autoSpaceDN w:val="0"/>
        <w:textAlignment w:val="baseline"/>
        <w:rPr>
          <w:rFonts w:eastAsia="Arial Unicode MS" w:cs="Mangal"/>
          <w:b/>
          <w:kern w:val="3"/>
          <w:szCs w:val="24"/>
          <w:lang w:eastAsia="zh-CN" w:bidi="hi-IN"/>
        </w:rPr>
      </w:pPr>
      <w:r w:rsidRPr="00212F36">
        <w:rPr>
          <w:rFonts w:ascii="Liberation Sans" w:eastAsia="Arial Unicode MS" w:hAnsi="Liberation Sans" w:cs="Mangal"/>
          <w:b/>
          <w:bCs/>
          <w:kern w:val="3"/>
          <w:sz w:val="28"/>
          <w:szCs w:val="28"/>
          <w:lang w:eastAsia="zh-CN" w:bidi="hi-IN"/>
        </w:rPr>
        <w:t xml:space="preserve">              </w:t>
      </w:r>
      <w:r>
        <w:rPr>
          <w:rFonts w:ascii="Liberation Sans" w:eastAsia="Arial Unicode MS" w:hAnsi="Liberation Sans" w:cs="Mangal"/>
          <w:b/>
          <w:bCs/>
          <w:kern w:val="3"/>
          <w:sz w:val="28"/>
          <w:szCs w:val="28"/>
          <w:lang w:eastAsia="zh-CN" w:bidi="hi-IN"/>
        </w:rPr>
        <w:t xml:space="preserve">                            </w:t>
      </w:r>
      <w:r w:rsidRPr="00212F36">
        <w:rPr>
          <w:rFonts w:eastAsia="Arial Unicode MS" w:cs="Mangal"/>
          <w:b/>
          <w:kern w:val="3"/>
          <w:szCs w:val="24"/>
          <w:lang w:eastAsia="zh-CN" w:bidi="hi-IN"/>
        </w:rPr>
        <w:t>Курганская область</w:t>
      </w:r>
    </w:p>
    <w:p w:rsidR="00212F36" w:rsidRPr="00212F36" w:rsidRDefault="00212F36" w:rsidP="00212F36">
      <w:pPr>
        <w:widowControl w:val="0"/>
        <w:suppressAutoHyphens/>
        <w:autoSpaceDN w:val="0"/>
        <w:textAlignment w:val="baseline"/>
        <w:rPr>
          <w:rFonts w:eastAsia="Arial Unicode MS" w:cs="Mangal"/>
          <w:b/>
          <w:kern w:val="3"/>
          <w:szCs w:val="24"/>
          <w:lang w:eastAsia="zh-CN" w:bidi="hi-IN"/>
        </w:rPr>
      </w:pPr>
      <w:r w:rsidRPr="00212F36">
        <w:rPr>
          <w:rFonts w:eastAsia="Arial Unicode MS" w:cs="Mangal"/>
          <w:b/>
          <w:kern w:val="3"/>
          <w:szCs w:val="24"/>
          <w:lang w:eastAsia="zh-CN" w:bidi="hi-IN"/>
        </w:rPr>
        <w:t xml:space="preserve">                            </w:t>
      </w:r>
      <w:r>
        <w:rPr>
          <w:rFonts w:eastAsia="Arial Unicode MS" w:cs="Mangal"/>
          <w:b/>
          <w:kern w:val="3"/>
          <w:szCs w:val="24"/>
          <w:lang w:eastAsia="zh-CN" w:bidi="hi-IN"/>
        </w:rPr>
        <w:t xml:space="preserve">                          </w:t>
      </w:r>
      <w:r w:rsidRPr="00212F36">
        <w:rPr>
          <w:rFonts w:eastAsia="Arial Unicode MS" w:cs="Mangal"/>
          <w:b/>
          <w:kern w:val="3"/>
          <w:szCs w:val="24"/>
          <w:lang w:eastAsia="zh-CN" w:bidi="hi-IN"/>
        </w:rPr>
        <w:t xml:space="preserve"> </w:t>
      </w:r>
      <w:proofErr w:type="spellStart"/>
      <w:r w:rsidRPr="00212F36">
        <w:rPr>
          <w:rFonts w:eastAsia="Arial Unicode MS" w:cs="Mangal"/>
          <w:b/>
          <w:kern w:val="3"/>
          <w:szCs w:val="24"/>
          <w:lang w:eastAsia="zh-CN" w:bidi="hi-IN"/>
        </w:rPr>
        <w:t>Шадринский</w:t>
      </w:r>
      <w:proofErr w:type="spellEnd"/>
      <w:r w:rsidRPr="00212F36">
        <w:rPr>
          <w:rFonts w:eastAsia="Arial Unicode MS" w:cs="Mangal"/>
          <w:b/>
          <w:kern w:val="3"/>
          <w:szCs w:val="24"/>
          <w:lang w:eastAsia="zh-CN" w:bidi="hi-IN"/>
        </w:rPr>
        <w:t xml:space="preserve"> район</w:t>
      </w:r>
    </w:p>
    <w:p w:rsidR="00212F36" w:rsidRPr="00212F36" w:rsidRDefault="00212F36" w:rsidP="00212F36">
      <w:pPr>
        <w:widowControl w:val="0"/>
        <w:suppressAutoHyphens/>
        <w:autoSpaceDN w:val="0"/>
        <w:jc w:val="center"/>
        <w:textAlignment w:val="baseline"/>
        <w:rPr>
          <w:rFonts w:eastAsia="Arial Unicode MS" w:cs="Mangal"/>
          <w:b/>
          <w:kern w:val="3"/>
          <w:szCs w:val="24"/>
          <w:lang w:eastAsia="zh-CN" w:bidi="hi-IN"/>
        </w:rPr>
      </w:pPr>
    </w:p>
    <w:p w:rsidR="00212F36" w:rsidRPr="00212F36" w:rsidRDefault="00212F36" w:rsidP="00212F36">
      <w:pPr>
        <w:widowControl w:val="0"/>
        <w:suppressAutoHyphens/>
        <w:autoSpaceDN w:val="0"/>
        <w:textAlignment w:val="baseline"/>
        <w:rPr>
          <w:rFonts w:eastAsia="Arial Unicode MS" w:cs="Mangal"/>
          <w:b/>
          <w:kern w:val="3"/>
          <w:szCs w:val="24"/>
          <w:lang w:eastAsia="zh-CN" w:bidi="hi-IN"/>
        </w:rPr>
      </w:pPr>
      <w:r w:rsidRPr="00212F36">
        <w:rPr>
          <w:rFonts w:eastAsia="Arial Unicode MS" w:cs="Mangal"/>
          <w:b/>
          <w:kern w:val="3"/>
          <w:szCs w:val="24"/>
          <w:lang w:eastAsia="zh-CN" w:bidi="hi-IN"/>
        </w:rPr>
        <w:t xml:space="preserve">            </w:t>
      </w:r>
      <w:r>
        <w:rPr>
          <w:rFonts w:eastAsia="Arial Unicode MS" w:cs="Mangal"/>
          <w:b/>
          <w:kern w:val="3"/>
          <w:szCs w:val="24"/>
          <w:lang w:eastAsia="zh-CN" w:bidi="hi-IN"/>
        </w:rPr>
        <w:t xml:space="preserve">                            </w:t>
      </w:r>
      <w:r w:rsidRPr="00212F36">
        <w:rPr>
          <w:rFonts w:eastAsia="Arial Unicode MS" w:cs="Mangal"/>
          <w:b/>
          <w:kern w:val="3"/>
          <w:szCs w:val="24"/>
          <w:lang w:eastAsia="zh-CN" w:bidi="hi-IN"/>
        </w:rPr>
        <w:t xml:space="preserve"> ОЛЬХОВСКАЯ СЕЛЬСКАЯ ДУМА</w:t>
      </w:r>
    </w:p>
    <w:p w:rsidR="00212F36" w:rsidRPr="00212F36" w:rsidRDefault="00212F36" w:rsidP="00212F36">
      <w:pPr>
        <w:widowControl w:val="0"/>
        <w:suppressAutoHyphens/>
        <w:autoSpaceDN w:val="0"/>
        <w:jc w:val="center"/>
        <w:textAlignment w:val="baseline"/>
        <w:rPr>
          <w:rFonts w:eastAsia="Arial Unicode MS" w:cs="Mangal"/>
          <w:b/>
          <w:kern w:val="3"/>
          <w:szCs w:val="24"/>
          <w:lang w:eastAsia="zh-CN" w:bidi="hi-IN"/>
        </w:rPr>
      </w:pPr>
    </w:p>
    <w:p w:rsidR="00212F36" w:rsidRPr="00212F36" w:rsidRDefault="00212F36" w:rsidP="00212F36">
      <w:pPr>
        <w:widowControl w:val="0"/>
        <w:suppressAutoHyphens/>
        <w:autoSpaceDN w:val="0"/>
        <w:textAlignment w:val="baseline"/>
        <w:rPr>
          <w:rFonts w:eastAsia="Arial Unicode MS" w:cs="Mangal"/>
          <w:b/>
          <w:kern w:val="3"/>
          <w:szCs w:val="24"/>
          <w:lang w:eastAsia="zh-CN" w:bidi="hi-IN"/>
        </w:rPr>
      </w:pPr>
      <w:r w:rsidRPr="00212F36">
        <w:rPr>
          <w:rFonts w:eastAsia="Arial Unicode MS" w:cs="Mangal"/>
          <w:b/>
          <w:kern w:val="3"/>
          <w:szCs w:val="24"/>
          <w:lang w:eastAsia="zh-CN" w:bidi="hi-IN"/>
        </w:rPr>
        <w:t xml:space="preserve">                                  </w:t>
      </w:r>
      <w:r>
        <w:rPr>
          <w:rFonts w:eastAsia="Arial Unicode MS" w:cs="Mangal"/>
          <w:b/>
          <w:kern w:val="3"/>
          <w:szCs w:val="24"/>
          <w:lang w:eastAsia="zh-CN" w:bidi="hi-IN"/>
        </w:rPr>
        <w:t xml:space="preserve">                         </w:t>
      </w:r>
      <w:r w:rsidRPr="00212F36">
        <w:rPr>
          <w:rFonts w:eastAsia="Arial Unicode MS" w:cs="Mangal"/>
          <w:b/>
          <w:kern w:val="3"/>
          <w:szCs w:val="24"/>
          <w:lang w:eastAsia="zh-CN" w:bidi="hi-IN"/>
        </w:rPr>
        <w:t>РЕШЕНИЕ</w:t>
      </w:r>
    </w:p>
    <w:p w:rsidR="00212F36" w:rsidRPr="00212F36" w:rsidRDefault="00212F36" w:rsidP="00212F36">
      <w:pPr>
        <w:widowControl w:val="0"/>
        <w:suppressAutoHyphens/>
        <w:autoSpaceDN w:val="0"/>
        <w:textAlignment w:val="baseline"/>
        <w:rPr>
          <w:rFonts w:eastAsia="Arial Unicode MS" w:cs="Mangal"/>
          <w:kern w:val="3"/>
          <w:szCs w:val="24"/>
          <w:lang w:eastAsia="zh-CN" w:bidi="hi-IN"/>
        </w:rPr>
      </w:pPr>
    </w:p>
    <w:p w:rsidR="00212F36" w:rsidRPr="00212F36" w:rsidRDefault="00212F36" w:rsidP="00212F36">
      <w:pPr>
        <w:widowControl w:val="0"/>
        <w:suppressAutoHyphens/>
        <w:autoSpaceDN w:val="0"/>
        <w:textAlignment w:val="baseline"/>
        <w:rPr>
          <w:rFonts w:eastAsia="Arial Unicode MS" w:cs="Mangal"/>
          <w:kern w:val="3"/>
          <w:szCs w:val="24"/>
          <w:lang w:eastAsia="zh-CN" w:bidi="hi-IN"/>
        </w:rPr>
      </w:pPr>
    </w:p>
    <w:p w:rsidR="00212F36" w:rsidRPr="00212F36" w:rsidRDefault="00212F36" w:rsidP="00212F36">
      <w:pPr>
        <w:widowControl w:val="0"/>
        <w:suppressAutoHyphens/>
        <w:autoSpaceDN w:val="0"/>
        <w:textAlignment w:val="baseline"/>
        <w:rPr>
          <w:rFonts w:eastAsia="Arial Unicode MS" w:cs="Mangal"/>
          <w:kern w:val="3"/>
          <w:szCs w:val="24"/>
          <w:lang w:eastAsia="zh-CN" w:bidi="hi-IN"/>
        </w:rPr>
      </w:pPr>
      <w:proofErr w:type="gramStart"/>
      <w:r w:rsidRPr="00212F36">
        <w:rPr>
          <w:rFonts w:eastAsia="Arial Unicode MS" w:cs="Mangal"/>
          <w:kern w:val="3"/>
          <w:szCs w:val="24"/>
          <w:lang w:eastAsia="zh-CN" w:bidi="hi-IN"/>
        </w:rPr>
        <w:t xml:space="preserve">от  </w:t>
      </w:r>
      <w:r>
        <w:rPr>
          <w:rFonts w:eastAsia="Arial Unicode MS" w:cs="Mangal"/>
          <w:kern w:val="3"/>
          <w:szCs w:val="24"/>
          <w:lang w:eastAsia="zh-CN" w:bidi="hi-IN"/>
        </w:rPr>
        <w:t>29.06</w:t>
      </w:r>
      <w:r w:rsidRPr="00212F36">
        <w:rPr>
          <w:rFonts w:eastAsia="Arial Unicode MS" w:cs="Mangal"/>
          <w:kern w:val="3"/>
          <w:szCs w:val="24"/>
          <w:lang w:eastAsia="zh-CN" w:bidi="hi-IN"/>
        </w:rPr>
        <w:t>.2020</w:t>
      </w:r>
      <w:proofErr w:type="gramEnd"/>
      <w:r w:rsidRPr="00212F36">
        <w:rPr>
          <w:rFonts w:eastAsia="Arial Unicode MS" w:cs="Mangal"/>
          <w:kern w:val="3"/>
          <w:szCs w:val="24"/>
          <w:lang w:eastAsia="zh-CN" w:bidi="hi-IN"/>
        </w:rPr>
        <w:t xml:space="preserve"> г.                                                                                                     № </w:t>
      </w:r>
      <w:r w:rsidR="00456C8E">
        <w:rPr>
          <w:rFonts w:eastAsia="Arial Unicode MS" w:cs="Mangal"/>
          <w:kern w:val="3"/>
          <w:szCs w:val="24"/>
          <w:lang w:eastAsia="zh-CN" w:bidi="hi-IN"/>
        </w:rPr>
        <w:t>28</w:t>
      </w:r>
      <w:bookmarkStart w:id="0" w:name="_GoBack"/>
      <w:bookmarkEnd w:id="0"/>
    </w:p>
    <w:p w:rsidR="00212F36" w:rsidRPr="00212F36" w:rsidRDefault="00212F36" w:rsidP="00212F36">
      <w:pPr>
        <w:widowControl w:val="0"/>
        <w:suppressAutoHyphens/>
        <w:autoSpaceDN w:val="0"/>
        <w:textAlignment w:val="baseline"/>
        <w:rPr>
          <w:rFonts w:eastAsia="Arial Unicode MS" w:cs="Mangal"/>
          <w:kern w:val="3"/>
          <w:szCs w:val="24"/>
          <w:lang w:eastAsia="zh-CN" w:bidi="hi-IN"/>
        </w:rPr>
      </w:pPr>
      <w:r w:rsidRPr="00212F36">
        <w:rPr>
          <w:rFonts w:eastAsia="Arial Unicode MS" w:cs="Mangal"/>
          <w:kern w:val="3"/>
          <w:szCs w:val="24"/>
          <w:lang w:eastAsia="zh-CN" w:bidi="hi-IN"/>
        </w:rPr>
        <w:t xml:space="preserve">                                                         </w:t>
      </w:r>
      <w:r>
        <w:rPr>
          <w:rFonts w:eastAsia="Arial Unicode MS" w:cs="Mangal"/>
          <w:kern w:val="3"/>
          <w:szCs w:val="24"/>
          <w:lang w:eastAsia="zh-CN" w:bidi="hi-IN"/>
        </w:rPr>
        <w:t xml:space="preserve">  </w:t>
      </w:r>
      <w:r w:rsidRPr="00212F36">
        <w:rPr>
          <w:rFonts w:eastAsia="Arial Unicode MS" w:cs="Mangal"/>
          <w:kern w:val="3"/>
          <w:szCs w:val="24"/>
          <w:lang w:eastAsia="zh-CN" w:bidi="hi-IN"/>
        </w:rPr>
        <w:t xml:space="preserve"> с. Ольховка</w:t>
      </w:r>
    </w:p>
    <w:p w:rsidR="00212F36" w:rsidRPr="00212F36" w:rsidRDefault="00212F36" w:rsidP="00212F36">
      <w:pPr>
        <w:widowControl w:val="0"/>
        <w:suppressAutoHyphens/>
        <w:autoSpaceDN w:val="0"/>
        <w:textAlignment w:val="baseline"/>
        <w:rPr>
          <w:rFonts w:eastAsia="Arial Unicode MS" w:cs="Mangal"/>
          <w:kern w:val="3"/>
          <w:szCs w:val="24"/>
          <w:lang w:eastAsia="zh-CN" w:bidi="hi-IN"/>
        </w:rPr>
      </w:pPr>
    </w:p>
    <w:p w:rsidR="00212F36" w:rsidRDefault="00212F36" w:rsidP="00BB73E5">
      <w:pPr>
        <w:pStyle w:val="20"/>
        <w:shd w:val="clear" w:color="auto" w:fill="auto"/>
        <w:tabs>
          <w:tab w:val="right" w:pos="3840"/>
        </w:tabs>
        <w:ind w:right="6140"/>
        <w:jc w:val="both"/>
        <w:rPr>
          <w:rFonts w:ascii="Liberation Serif" w:hAnsi="Liberation Serif"/>
          <w:sz w:val="24"/>
          <w:szCs w:val="24"/>
        </w:rPr>
      </w:pPr>
    </w:p>
    <w:p w:rsidR="001651E7" w:rsidRPr="005E2032" w:rsidRDefault="005E2032" w:rsidP="00BB73E5">
      <w:pPr>
        <w:pStyle w:val="20"/>
        <w:shd w:val="clear" w:color="auto" w:fill="auto"/>
        <w:tabs>
          <w:tab w:val="right" w:pos="3840"/>
        </w:tabs>
        <w:ind w:right="61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внесении изменений в </w:t>
      </w:r>
      <w:r w:rsidR="001651E7" w:rsidRPr="005E2032">
        <w:rPr>
          <w:rFonts w:ascii="Liberation Serif" w:hAnsi="Liberation Serif"/>
          <w:sz w:val="24"/>
          <w:szCs w:val="24"/>
        </w:rPr>
        <w:t xml:space="preserve">решение </w:t>
      </w:r>
      <w:r w:rsidR="00665577">
        <w:rPr>
          <w:rFonts w:ascii="Liberation Serif" w:hAnsi="Liberation Serif"/>
          <w:sz w:val="24"/>
          <w:szCs w:val="24"/>
        </w:rPr>
        <w:t>Ольховской</w:t>
      </w:r>
      <w:r w:rsidR="00BB73E5">
        <w:rPr>
          <w:rFonts w:ascii="Liberation Serif" w:hAnsi="Liberation Serif"/>
          <w:sz w:val="24"/>
          <w:szCs w:val="24"/>
        </w:rPr>
        <w:t xml:space="preserve"> сельской</w:t>
      </w:r>
      <w:r>
        <w:rPr>
          <w:rFonts w:ascii="Liberation Serif" w:hAnsi="Liberation Serif"/>
          <w:sz w:val="24"/>
          <w:szCs w:val="24"/>
        </w:rPr>
        <w:t xml:space="preserve"> Думы от</w:t>
      </w:r>
      <w:r w:rsidR="00665577">
        <w:rPr>
          <w:rFonts w:ascii="Liberation Serif" w:hAnsi="Liberation Serif"/>
          <w:sz w:val="24"/>
          <w:szCs w:val="24"/>
        </w:rPr>
        <w:t xml:space="preserve"> 01.06.2009 г.</w:t>
      </w:r>
      <w:r>
        <w:rPr>
          <w:rFonts w:ascii="Liberation Serif" w:hAnsi="Liberation Serif"/>
          <w:sz w:val="24"/>
          <w:szCs w:val="24"/>
        </w:rPr>
        <w:t xml:space="preserve"> </w:t>
      </w:r>
      <w:r w:rsidR="001651E7" w:rsidRPr="005E2032">
        <w:rPr>
          <w:rFonts w:ascii="Liberation Serif" w:hAnsi="Liberation Serif"/>
          <w:sz w:val="24"/>
          <w:szCs w:val="24"/>
        </w:rPr>
        <w:t xml:space="preserve"> № </w:t>
      </w:r>
      <w:r w:rsidR="00665577">
        <w:rPr>
          <w:rFonts w:ascii="Liberation Serif" w:hAnsi="Liberation Serif"/>
          <w:sz w:val="24"/>
          <w:szCs w:val="24"/>
        </w:rPr>
        <w:t>34</w:t>
      </w:r>
      <w:r>
        <w:rPr>
          <w:rFonts w:ascii="Liberation Serif" w:hAnsi="Liberation Serif"/>
          <w:sz w:val="24"/>
          <w:szCs w:val="24"/>
        </w:rPr>
        <w:t xml:space="preserve"> «Об оплате труда муниципальных </w:t>
      </w:r>
      <w:r w:rsidR="001651E7" w:rsidRPr="005E2032">
        <w:rPr>
          <w:rFonts w:ascii="Liberation Serif" w:hAnsi="Liberation Serif"/>
          <w:sz w:val="24"/>
          <w:szCs w:val="24"/>
        </w:rPr>
        <w:t>служащих</w:t>
      </w:r>
      <w:r w:rsidR="00665577">
        <w:rPr>
          <w:rFonts w:ascii="Liberation Serif" w:hAnsi="Liberation Serif"/>
          <w:sz w:val="24"/>
          <w:szCs w:val="24"/>
        </w:rPr>
        <w:t xml:space="preserve"> Ольховского </w:t>
      </w:r>
      <w:r w:rsidR="00BB73E5">
        <w:rPr>
          <w:rFonts w:ascii="Liberation Serif" w:hAnsi="Liberation Serif"/>
          <w:sz w:val="24"/>
          <w:szCs w:val="24"/>
        </w:rPr>
        <w:t>сельсовета</w:t>
      </w:r>
      <w:r w:rsidR="001651E7" w:rsidRPr="005E2032">
        <w:rPr>
          <w:rFonts w:ascii="Liberation Serif" w:hAnsi="Liberation Serif"/>
          <w:sz w:val="24"/>
          <w:szCs w:val="24"/>
        </w:rPr>
        <w:t>»</w:t>
      </w:r>
    </w:p>
    <w:p w:rsidR="001651E7" w:rsidRPr="005E2032" w:rsidRDefault="001651E7" w:rsidP="001651E7">
      <w:pPr>
        <w:rPr>
          <w:szCs w:val="24"/>
        </w:rPr>
      </w:pPr>
    </w:p>
    <w:p w:rsidR="001651E7" w:rsidRPr="005E2032" w:rsidRDefault="001651E7" w:rsidP="001651E7">
      <w:pPr>
        <w:rPr>
          <w:szCs w:val="24"/>
        </w:rPr>
      </w:pPr>
    </w:p>
    <w:p w:rsidR="005E2032" w:rsidRDefault="001651E7" w:rsidP="001651E7">
      <w:pPr>
        <w:pStyle w:val="20"/>
        <w:shd w:val="clear" w:color="auto" w:fill="auto"/>
        <w:spacing w:after="180"/>
        <w:ind w:firstLine="460"/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Курганской области от 30.05.2007 № 251 «О регулировании отдельных положений муниципальной службы в Ку</w:t>
      </w:r>
      <w:r w:rsidR="00665577">
        <w:rPr>
          <w:rFonts w:ascii="Liberation Serif" w:hAnsi="Liberation Serif"/>
          <w:sz w:val="24"/>
          <w:szCs w:val="24"/>
        </w:rPr>
        <w:t xml:space="preserve">рганской </w:t>
      </w:r>
      <w:proofErr w:type="gramStart"/>
      <w:r w:rsidR="00665577">
        <w:rPr>
          <w:rFonts w:ascii="Liberation Serif" w:hAnsi="Liberation Serif"/>
          <w:sz w:val="24"/>
          <w:szCs w:val="24"/>
        </w:rPr>
        <w:t>области</w:t>
      </w:r>
      <w:r w:rsidR="005E2032">
        <w:rPr>
          <w:rFonts w:ascii="Liberation Serif" w:hAnsi="Liberation Serif"/>
          <w:sz w:val="24"/>
          <w:szCs w:val="24"/>
        </w:rPr>
        <w:t xml:space="preserve">,   </w:t>
      </w:r>
      <w:proofErr w:type="gramEnd"/>
      <w:r w:rsidR="005E2032">
        <w:rPr>
          <w:rFonts w:ascii="Liberation Serif" w:hAnsi="Liberation Serif"/>
          <w:sz w:val="24"/>
          <w:szCs w:val="24"/>
        </w:rPr>
        <w:t xml:space="preserve">Уставом муниципального образования </w:t>
      </w:r>
      <w:r w:rsidR="00665577">
        <w:rPr>
          <w:rFonts w:ascii="Liberation Serif" w:hAnsi="Liberation Serif"/>
          <w:sz w:val="24"/>
          <w:szCs w:val="24"/>
        </w:rPr>
        <w:t xml:space="preserve">Ольховского сельсовета </w:t>
      </w:r>
      <w:proofErr w:type="spellStart"/>
      <w:r w:rsidR="00665577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="00665577">
        <w:rPr>
          <w:rFonts w:ascii="Liberation Serif" w:hAnsi="Liberation Serif"/>
          <w:sz w:val="24"/>
          <w:szCs w:val="24"/>
        </w:rPr>
        <w:t xml:space="preserve"> района</w:t>
      </w:r>
      <w:r w:rsidR="005E2032">
        <w:rPr>
          <w:rFonts w:ascii="Liberation Serif" w:hAnsi="Liberation Serif"/>
          <w:sz w:val="24"/>
          <w:szCs w:val="24"/>
        </w:rPr>
        <w:t xml:space="preserve"> Курганской области</w:t>
      </w:r>
      <w:r w:rsidR="00665577">
        <w:rPr>
          <w:rFonts w:ascii="Liberation Serif" w:hAnsi="Liberation Serif"/>
          <w:sz w:val="24"/>
          <w:szCs w:val="24"/>
        </w:rPr>
        <w:t xml:space="preserve">, </w:t>
      </w:r>
      <w:r w:rsidRPr="005E2032">
        <w:rPr>
          <w:rFonts w:ascii="Liberation Serif" w:hAnsi="Liberation Serif"/>
          <w:sz w:val="24"/>
          <w:szCs w:val="24"/>
        </w:rPr>
        <w:t xml:space="preserve"> </w:t>
      </w:r>
      <w:r w:rsidR="00665577">
        <w:rPr>
          <w:rFonts w:ascii="Liberation Serif" w:hAnsi="Liberation Serif"/>
          <w:sz w:val="24"/>
          <w:szCs w:val="24"/>
        </w:rPr>
        <w:t xml:space="preserve">Ольховская </w:t>
      </w:r>
      <w:r w:rsidR="00BB73E5">
        <w:rPr>
          <w:rFonts w:ascii="Liberation Serif" w:hAnsi="Liberation Serif"/>
          <w:sz w:val="24"/>
          <w:szCs w:val="24"/>
        </w:rPr>
        <w:t>сельская</w:t>
      </w:r>
      <w:r w:rsidRPr="005E2032">
        <w:rPr>
          <w:rFonts w:ascii="Liberation Serif" w:hAnsi="Liberation Serif"/>
          <w:sz w:val="24"/>
          <w:szCs w:val="24"/>
        </w:rPr>
        <w:t xml:space="preserve"> Дума </w:t>
      </w:r>
      <w:r w:rsidR="00665577">
        <w:rPr>
          <w:rFonts w:ascii="Liberation Serif" w:hAnsi="Liberation Serif"/>
          <w:sz w:val="24"/>
          <w:szCs w:val="24"/>
        </w:rPr>
        <w:t>-</w:t>
      </w:r>
    </w:p>
    <w:p w:rsidR="001651E7" w:rsidRPr="005E2032" w:rsidRDefault="005E2032" w:rsidP="001651E7">
      <w:pPr>
        <w:pStyle w:val="20"/>
        <w:shd w:val="clear" w:color="auto" w:fill="auto"/>
        <w:spacing w:after="180"/>
        <w:ind w:firstLine="4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="00665577">
        <w:rPr>
          <w:rFonts w:ascii="Liberation Serif" w:hAnsi="Liberation Serif"/>
          <w:sz w:val="24"/>
          <w:szCs w:val="24"/>
        </w:rPr>
        <w:t>ЕШИЛА</w:t>
      </w:r>
      <w:r w:rsidR="001651E7" w:rsidRPr="005E2032">
        <w:rPr>
          <w:rFonts w:ascii="Liberation Serif" w:hAnsi="Liberation Serif"/>
          <w:sz w:val="24"/>
          <w:szCs w:val="24"/>
        </w:rPr>
        <w:t>:</w:t>
      </w:r>
    </w:p>
    <w:p w:rsidR="001651E7" w:rsidRDefault="001651E7" w:rsidP="001651E7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ind w:firstLine="460"/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 xml:space="preserve">Внести изменения в Положение об оплате труда муниципальных служащих </w:t>
      </w:r>
      <w:r w:rsidR="00665577">
        <w:rPr>
          <w:rFonts w:ascii="Liberation Serif" w:hAnsi="Liberation Serif"/>
          <w:sz w:val="24"/>
          <w:szCs w:val="24"/>
        </w:rPr>
        <w:t>Ольховского</w:t>
      </w:r>
      <w:r w:rsidR="00BB73E5">
        <w:rPr>
          <w:rFonts w:ascii="Liberation Serif" w:hAnsi="Liberation Serif"/>
          <w:sz w:val="24"/>
          <w:szCs w:val="24"/>
        </w:rPr>
        <w:t xml:space="preserve"> сельсовета</w:t>
      </w:r>
      <w:r w:rsidRPr="005E2032">
        <w:rPr>
          <w:rFonts w:ascii="Liberation Serif" w:hAnsi="Liberation Serif"/>
          <w:sz w:val="24"/>
          <w:szCs w:val="24"/>
        </w:rPr>
        <w:t xml:space="preserve">, утверждённое решением </w:t>
      </w:r>
      <w:r w:rsidR="00665577">
        <w:rPr>
          <w:rFonts w:ascii="Liberation Serif" w:hAnsi="Liberation Serif"/>
          <w:sz w:val="24"/>
          <w:szCs w:val="24"/>
        </w:rPr>
        <w:t xml:space="preserve">Ольховской </w:t>
      </w:r>
      <w:r w:rsidR="00BB73E5">
        <w:rPr>
          <w:rFonts w:ascii="Liberation Serif" w:hAnsi="Liberation Serif"/>
          <w:sz w:val="24"/>
          <w:szCs w:val="24"/>
        </w:rPr>
        <w:t>сельской</w:t>
      </w:r>
      <w:r w:rsidR="005E2032">
        <w:rPr>
          <w:rFonts w:ascii="Liberation Serif" w:hAnsi="Liberation Serif"/>
          <w:sz w:val="24"/>
          <w:szCs w:val="24"/>
        </w:rPr>
        <w:t xml:space="preserve"> Думы от</w:t>
      </w:r>
      <w:r w:rsidR="00665577">
        <w:rPr>
          <w:rFonts w:ascii="Liberation Serif" w:hAnsi="Liberation Serif"/>
          <w:sz w:val="24"/>
          <w:szCs w:val="24"/>
        </w:rPr>
        <w:t xml:space="preserve"> 01.06.2009 г. </w:t>
      </w:r>
      <w:r w:rsidRPr="005E2032">
        <w:rPr>
          <w:rFonts w:ascii="Liberation Serif" w:hAnsi="Liberation Serif"/>
          <w:sz w:val="24"/>
          <w:szCs w:val="24"/>
        </w:rPr>
        <w:t xml:space="preserve"> №</w:t>
      </w:r>
      <w:r w:rsidR="00665577">
        <w:rPr>
          <w:rFonts w:ascii="Liberation Serif" w:hAnsi="Liberation Serif"/>
          <w:sz w:val="24"/>
          <w:szCs w:val="24"/>
        </w:rPr>
        <w:t xml:space="preserve"> 34</w:t>
      </w:r>
      <w:r w:rsidRPr="005E2032">
        <w:rPr>
          <w:rFonts w:ascii="Liberation Serif" w:hAnsi="Liberation Serif"/>
          <w:sz w:val="24"/>
          <w:szCs w:val="24"/>
        </w:rPr>
        <w:t xml:space="preserve"> «Об </w:t>
      </w:r>
      <w:r w:rsidRPr="005E2032">
        <w:rPr>
          <w:rFonts w:ascii="Liberation Serif" w:hAnsi="Liberation Serif"/>
          <w:sz w:val="24"/>
          <w:szCs w:val="24"/>
        </w:rPr>
        <w:tab/>
        <w:t>оплате труда муниципальных служащих</w:t>
      </w:r>
      <w:r w:rsidR="00665577">
        <w:rPr>
          <w:rFonts w:ascii="Liberation Serif" w:hAnsi="Liberation Serif"/>
          <w:sz w:val="24"/>
          <w:szCs w:val="24"/>
        </w:rPr>
        <w:t xml:space="preserve"> Ольховского</w:t>
      </w:r>
      <w:r w:rsidR="00BB73E5">
        <w:rPr>
          <w:rFonts w:ascii="Liberation Serif" w:hAnsi="Liberation Serif"/>
          <w:sz w:val="24"/>
          <w:szCs w:val="24"/>
        </w:rPr>
        <w:t xml:space="preserve"> сельсовета</w:t>
      </w:r>
      <w:r w:rsidRPr="005E2032">
        <w:rPr>
          <w:rFonts w:ascii="Liberation Serif" w:hAnsi="Liberation Serif"/>
          <w:sz w:val="24"/>
          <w:szCs w:val="24"/>
        </w:rPr>
        <w:t>»,</w:t>
      </w:r>
      <w:r w:rsidR="00E64695">
        <w:rPr>
          <w:rFonts w:ascii="Liberation Serif" w:hAnsi="Liberation Serif"/>
          <w:sz w:val="24"/>
          <w:szCs w:val="24"/>
        </w:rPr>
        <w:t xml:space="preserve"> изложив Раздел 5. </w:t>
      </w:r>
      <w:r w:rsidR="005E2032">
        <w:rPr>
          <w:rFonts w:ascii="Liberation Serif" w:hAnsi="Liberation Serif"/>
          <w:sz w:val="24"/>
          <w:szCs w:val="24"/>
        </w:rPr>
        <w:t xml:space="preserve"> в следующей</w:t>
      </w:r>
      <w:r w:rsidRPr="005E2032">
        <w:rPr>
          <w:rFonts w:ascii="Liberation Serif" w:hAnsi="Liberation Serif"/>
          <w:sz w:val="24"/>
          <w:szCs w:val="24"/>
        </w:rPr>
        <w:t xml:space="preserve"> редакции:</w:t>
      </w:r>
    </w:p>
    <w:p w:rsidR="00D70229" w:rsidRPr="005E2032" w:rsidRDefault="00D70229" w:rsidP="00BB73E5">
      <w:pPr>
        <w:pStyle w:val="20"/>
        <w:shd w:val="clear" w:color="auto" w:fill="auto"/>
        <w:tabs>
          <w:tab w:val="left" w:pos="779"/>
        </w:tabs>
        <w:jc w:val="both"/>
        <w:rPr>
          <w:rFonts w:ascii="Liberation Serif" w:hAnsi="Liberation Serif"/>
          <w:sz w:val="24"/>
          <w:szCs w:val="24"/>
        </w:rPr>
      </w:pPr>
    </w:p>
    <w:p w:rsidR="001651E7" w:rsidRPr="00BB73E5" w:rsidRDefault="001651E7" w:rsidP="00E64695">
      <w:pPr>
        <w:pStyle w:val="20"/>
        <w:shd w:val="clear" w:color="auto" w:fill="auto"/>
        <w:ind w:firstLine="460"/>
        <w:rPr>
          <w:rFonts w:ascii="Liberation Serif" w:hAnsi="Liberation Serif"/>
          <w:sz w:val="24"/>
          <w:szCs w:val="24"/>
        </w:rPr>
      </w:pPr>
      <w:r w:rsidRPr="00BB73E5">
        <w:rPr>
          <w:rFonts w:ascii="Liberation Serif" w:hAnsi="Liberation Serif"/>
          <w:sz w:val="24"/>
          <w:szCs w:val="24"/>
        </w:rPr>
        <w:t>«5. Денежное вознаграждение муниципальному служащему по результатам работы, порядок его выплаты</w:t>
      </w:r>
    </w:p>
    <w:p w:rsidR="00E64695" w:rsidRPr="00E64695" w:rsidRDefault="00E64695" w:rsidP="00E64695">
      <w:pPr>
        <w:pStyle w:val="20"/>
        <w:shd w:val="clear" w:color="auto" w:fill="auto"/>
        <w:ind w:firstLine="460"/>
        <w:rPr>
          <w:rFonts w:ascii="Liberation Serif" w:hAnsi="Liberation Serif"/>
          <w:b/>
          <w:sz w:val="24"/>
          <w:szCs w:val="24"/>
        </w:rPr>
      </w:pPr>
    </w:p>
    <w:p w:rsidR="001651E7" w:rsidRPr="005E2032" w:rsidRDefault="001651E7" w:rsidP="001651E7">
      <w:pPr>
        <w:pStyle w:val="20"/>
        <w:shd w:val="clear" w:color="auto" w:fill="auto"/>
        <w:tabs>
          <w:tab w:val="left" w:pos="2438"/>
          <w:tab w:val="left" w:pos="4737"/>
          <w:tab w:val="left" w:pos="5726"/>
          <w:tab w:val="left" w:pos="6695"/>
          <w:tab w:val="left" w:pos="8750"/>
        </w:tabs>
        <w:ind w:firstLine="460"/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>5.1. Денежное</w:t>
      </w:r>
      <w:r w:rsidRPr="005E2032">
        <w:rPr>
          <w:rFonts w:ascii="Liberation Serif" w:hAnsi="Liberation Serif"/>
          <w:sz w:val="24"/>
          <w:szCs w:val="24"/>
        </w:rPr>
        <w:tab/>
        <w:t>вознаграждение по</w:t>
      </w:r>
      <w:r w:rsidRPr="005E2032">
        <w:rPr>
          <w:rFonts w:ascii="Liberation Serif" w:hAnsi="Liberation Serif"/>
          <w:sz w:val="24"/>
          <w:szCs w:val="24"/>
        </w:rPr>
        <w:tab/>
        <w:t>итогам</w:t>
      </w:r>
      <w:r w:rsidRPr="005E2032">
        <w:rPr>
          <w:rFonts w:ascii="Liberation Serif" w:hAnsi="Liberation Serif"/>
          <w:sz w:val="24"/>
          <w:szCs w:val="24"/>
        </w:rPr>
        <w:tab/>
        <w:t>работы</w:t>
      </w:r>
      <w:r w:rsidRPr="005E2032">
        <w:rPr>
          <w:rFonts w:ascii="Liberation Serif" w:hAnsi="Liberation Serif"/>
          <w:sz w:val="24"/>
          <w:szCs w:val="24"/>
        </w:rPr>
        <w:tab/>
        <w:t>муниципальному служащему выплачивается в виде премий по итогам работы за месяц и единовременного денежного вознаграждения по результатам работы за календарный год, за исполнение служебных заданий особой важности или сложности (далее — премия).</w:t>
      </w:r>
    </w:p>
    <w:p w:rsidR="001651E7" w:rsidRPr="005E2032" w:rsidRDefault="001651E7" w:rsidP="001651E7">
      <w:pPr>
        <w:pStyle w:val="20"/>
        <w:shd w:val="clear" w:color="auto" w:fill="auto"/>
        <w:tabs>
          <w:tab w:val="left" w:pos="903"/>
        </w:tabs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 xml:space="preserve">       5.2. Выплата премии муниципальному служащему производится в размере из расчета трех должностных окладов в год и распределяется ежемесячно в течение календарного года по решению представителя нанимателя (работодателя) в пределах средств фонда оплаты труда с учётом оценки эффективности деятельности муниципального служащего.</w:t>
      </w:r>
    </w:p>
    <w:p w:rsidR="001651E7" w:rsidRPr="005E2032" w:rsidRDefault="001651E7" w:rsidP="001651E7">
      <w:pPr>
        <w:pStyle w:val="20"/>
        <w:shd w:val="clear" w:color="auto" w:fill="auto"/>
        <w:tabs>
          <w:tab w:val="left" w:pos="898"/>
        </w:tabs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 xml:space="preserve">      5.3. Размер и выплата ежемесячной премии по результатам работы устанавливается правовым актом представителя нанимателя (работодателя) на основании мотивированного </w:t>
      </w:r>
      <w:r w:rsidRPr="005E2032">
        <w:rPr>
          <w:rFonts w:ascii="Liberation Serif" w:hAnsi="Liberation Serif"/>
          <w:sz w:val="24"/>
          <w:szCs w:val="24"/>
        </w:rPr>
        <w:lastRenderedPageBreak/>
        <w:t>представления непосредственного руководителя муниципального служащего исходя из оценки эффективности деятельности муниципального служащего.</w:t>
      </w:r>
    </w:p>
    <w:p w:rsidR="001651E7" w:rsidRPr="005E2032" w:rsidRDefault="001651E7" w:rsidP="001651E7">
      <w:pPr>
        <w:pStyle w:val="20"/>
        <w:shd w:val="clear" w:color="auto" w:fill="auto"/>
        <w:tabs>
          <w:tab w:val="left" w:pos="898"/>
        </w:tabs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 xml:space="preserve">      5.4.При принятии решения о выплате премии по результатам работы учитываются качество и профессионализм исполнения муниципальным служащим трудовых обязанностей.</w:t>
      </w:r>
    </w:p>
    <w:p w:rsidR="001651E7" w:rsidRPr="005E2032" w:rsidRDefault="001651E7" w:rsidP="001651E7">
      <w:pPr>
        <w:pStyle w:val="20"/>
        <w:shd w:val="clear" w:color="auto" w:fill="auto"/>
        <w:tabs>
          <w:tab w:val="left" w:pos="896"/>
        </w:tabs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 xml:space="preserve">      </w:t>
      </w:r>
      <w:r w:rsidR="00D70229">
        <w:rPr>
          <w:rFonts w:ascii="Liberation Serif" w:hAnsi="Liberation Serif"/>
          <w:sz w:val="24"/>
          <w:szCs w:val="24"/>
        </w:rPr>
        <w:t xml:space="preserve">  </w:t>
      </w:r>
      <w:r w:rsidRPr="005E2032">
        <w:rPr>
          <w:rFonts w:ascii="Liberation Serif" w:hAnsi="Liberation Serif"/>
          <w:sz w:val="24"/>
          <w:szCs w:val="24"/>
        </w:rPr>
        <w:t>5.5.Оценка эффективности деятельности муниципальных служащих осуществляется в соответствии со следующим порядком:</w:t>
      </w:r>
    </w:p>
    <w:p w:rsidR="0065629B" w:rsidRDefault="00D70229" w:rsidP="00D70229">
      <w:pPr>
        <w:pStyle w:val="20"/>
        <w:shd w:val="clear" w:color="auto" w:fill="auto"/>
        <w:ind w:firstLine="4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Pr="005E2032">
        <w:rPr>
          <w:rFonts w:ascii="Liberation Serif" w:hAnsi="Liberation Serif"/>
          <w:sz w:val="24"/>
          <w:szCs w:val="24"/>
        </w:rPr>
        <w:t xml:space="preserve">) непосредственный руководитель оценивает работу каждого муниципального служащего путём применения показателей коэффициента эффективности и оценивает его работу в баллах, определяет размер премии по итогам работы за месяц (в % к должностному окладу) </w:t>
      </w:r>
      <w:r>
        <w:rPr>
          <w:rFonts w:ascii="Liberation Serif" w:hAnsi="Liberation Serif"/>
          <w:sz w:val="24"/>
          <w:szCs w:val="24"/>
        </w:rPr>
        <w:t>в соответствии с таблицей 1</w:t>
      </w:r>
      <w:r w:rsidRPr="005E2032">
        <w:rPr>
          <w:rFonts w:ascii="Liberation Serif" w:hAnsi="Liberation Serif"/>
          <w:sz w:val="24"/>
          <w:szCs w:val="24"/>
        </w:rPr>
        <w:t>:</w:t>
      </w:r>
    </w:p>
    <w:p w:rsidR="00DF07B6" w:rsidRPr="005E2032" w:rsidRDefault="00DF07B6" w:rsidP="00D70229">
      <w:pPr>
        <w:pStyle w:val="20"/>
        <w:shd w:val="clear" w:color="auto" w:fill="auto"/>
        <w:ind w:firstLine="460"/>
        <w:jc w:val="both"/>
        <w:rPr>
          <w:rFonts w:ascii="Liberation Serif" w:hAnsi="Liberation Serif"/>
          <w:sz w:val="24"/>
          <w:szCs w:val="24"/>
        </w:rPr>
      </w:pPr>
    </w:p>
    <w:p w:rsidR="001651E7" w:rsidRPr="0065629B" w:rsidRDefault="0065629B" w:rsidP="0065629B">
      <w:pPr>
        <w:pStyle w:val="20"/>
        <w:shd w:val="clear" w:color="auto" w:fill="auto"/>
        <w:jc w:val="right"/>
        <w:rPr>
          <w:rFonts w:ascii="Liberation Serif" w:hAnsi="Liberation Serif"/>
          <w:sz w:val="24"/>
          <w:szCs w:val="24"/>
        </w:rPr>
      </w:pPr>
      <w:r w:rsidRPr="0065629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E2032">
        <w:rPr>
          <w:rFonts w:ascii="Liberation Serif" w:hAnsi="Liberation Serif"/>
          <w:sz w:val="24"/>
          <w:szCs w:val="24"/>
        </w:rPr>
        <w:t>Таблица 1</w:t>
      </w:r>
    </w:p>
    <w:p w:rsidR="0065629B" w:rsidRPr="005E2032" w:rsidRDefault="0065629B" w:rsidP="0065629B">
      <w:pPr>
        <w:pStyle w:val="a4"/>
        <w:shd w:val="clear" w:color="auto" w:fill="auto"/>
        <w:spacing w:line="240" w:lineRule="exact"/>
        <w:jc w:val="right"/>
        <w:rPr>
          <w:rFonts w:ascii="Liberation Serif" w:hAnsi="Liberation Serif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694"/>
        <w:gridCol w:w="2687"/>
      </w:tblGrid>
      <w:tr w:rsidR="0065629B" w:rsidRPr="00534E22" w:rsidTr="00ED3DDF">
        <w:trPr>
          <w:trHeight w:val="278"/>
        </w:trPr>
        <w:tc>
          <w:tcPr>
            <w:tcW w:w="1838" w:type="dxa"/>
            <w:vMerge w:val="restart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Показатель коэффициента эффективности (балл)</w:t>
            </w:r>
          </w:p>
        </w:tc>
        <w:tc>
          <w:tcPr>
            <w:tcW w:w="2126" w:type="dxa"/>
            <w:vMerge w:val="restart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 xml:space="preserve">Размер премии по итогам работы за месяц </w:t>
            </w:r>
          </w:p>
          <w:p w:rsidR="0065629B" w:rsidRPr="00534E22" w:rsidRDefault="0065629B" w:rsidP="00ED3DDF">
            <w:pPr>
              <w:jc w:val="center"/>
            </w:pPr>
            <w:r w:rsidRPr="00534E22">
              <w:t>(в % к должностному окладу)</w:t>
            </w:r>
          </w:p>
        </w:tc>
        <w:tc>
          <w:tcPr>
            <w:tcW w:w="5381" w:type="dxa"/>
            <w:gridSpan w:val="2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Параметры определения показателя коэффициента эффективности</w:t>
            </w:r>
          </w:p>
        </w:tc>
      </w:tr>
      <w:tr w:rsidR="0065629B" w:rsidRPr="00534E22" w:rsidTr="00ED3DDF">
        <w:trPr>
          <w:trHeight w:val="277"/>
        </w:trPr>
        <w:tc>
          <w:tcPr>
            <w:tcW w:w="1838" w:type="dxa"/>
            <w:vMerge/>
            <w:vAlign w:val="center"/>
          </w:tcPr>
          <w:p w:rsidR="0065629B" w:rsidRPr="00534E22" w:rsidRDefault="0065629B" w:rsidP="00ED3DD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5629B" w:rsidRPr="00534E22" w:rsidRDefault="0065629B" w:rsidP="00ED3DDF">
            <w:pPr>
              <w:jc w:val="center"/>
            </w:pPr>
          </w:p>
        </w:tc>
        <w:tc>
          <w:tcPr>
            <w:tcW w:w="2694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Наличие дисциплинарного взыскания</w:t>
            </w:r>
          </w:p>
        </w:tc>
        <w:tc>
          <w:tcPr>
            <w:tcW w:w="2687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Оценка объема и качества исполнения трудовых обязанностей</w:t>
            </w:r>
          </w:p>
        </w:tc>
      </w:tr>
      <w:tr w:rsidR="0065629B" w:rsidRPr="00534E22" w:rsidTr="00ED3DDF">
        <w:trPr>
          <w:trHeight w:val="277"/>
        </w:trPr>
        <w:tc>
          <w:tcPr>
            <w:tcW w:w="1838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0</w:t>
            </w:r>
          </w:p>
        </w:tc>
        <w:tc>
          <w:tcPr>
            <w:tcW w:w="2126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0</w:t>
            </w:r>
          </w:p>
        </w:tc>
        <w:tc>
          <w:tcPr>
            <w:tcW w:w="2694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Наличие более двух взысканий в текущем месяце</w:t>
            </w:r>
          </w:p>
          <w:p w:rsidR="0065629B" w:rsidRPr="00534E22" w:rsidRDefault="0065629B" w:rsidP="00ED3DDF">
            <w:pPr>
              <w:jc w:val="center"/>
            </w:pPr>
          </w:p>
        </w:tc>
        <w:tc>
          <w:tcPr>
            <w:tcW w:w="2687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Имеются нарушения трудовой дисциплины, несвоевременное исполнение служебных заданий, ненадлежащее исполнение должностных обязанностей</w:t>
            </w:r>
          </w:p>
        </w:tc>
      </w:tr>
      <w:tr w:rsidR="0065629B" w:rsidRPr="00534E22" w:rsidTr="00ED3DDF">
        <w:trPr>
          <w:trHeight w:val="277"/>
        </w:trPr>
        <w:tc>
          <w:tcPr>
            <w:tcW w:w="1838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0,5</w:t>
            </w:r>
          </w:p>
        </w:tc>
        <w:tc>
          <w:tcPr>
            <w:tcW w:w="2126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12,5</w:t>
            </w:r>
          </w:p>
        </w:tc>
        <w:tc>
          <w:tcPr>
            <w:tcW w:w="2694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Наличие одного (двух) взысканий в текущем месяце</w:t>
            </w:r>
          </w:p>
          <w:p w:rsidR="0065629B" w:rsidRPr="00534E22" w:rsidRDefault="0065629B" w:rsidP="00ED3DDF">
            <w:pPr>
              <w:jc w:val="center"/>
            </w:pPr>
          </w:p>
        </w:tc>
        <w:tc>
          <w:tcPr>
            <w:tcW w:w="2687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Исполнение должностных обязанностей ведется на должном уровне, за исключением совершения дисциплинарного проступка</w:t>
            </w:r>
          </w:p>
        </w:tc>
      </w:tr>
      <w:tr w:rsidR="0065629B" w:rsidRPr="00534E22" w:rsidTr="002520F6">
        <w:trPr>
          <w:trHeight w:val="3098"/>
        </w:trPr>
        <w:tc>
          <w:tcPr>
            <w:tcW w:w="1838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1</w:t>
            </w:r>
          </w:p>
        </w:tc>
        <w:tc>
          <w:tcPr>
            <w:tcW w:w="2126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25</w:t>
            </w:r>
          </w:p>
        </w:tc>
        <w:tc>
          <w:tcPr>
            <w:tcW w:w="2694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Наличие не более одного взыскания в текущем месяце с учетом соразмер</w:t>
            </w:r>
            <w:r>
              <w:t>ности дисциплинарного проступка</w:t>
            </w:r>
            <w:r w:rsidRPr="00534E22">
              <w:t xml:space="preserve"> объему и качеству содержания выполняемой работы</w:t>
            </w:r>
          </w:p>
          <w:p w:rsidR="0065629B" w:rsidRPr="00534E22" w:rsidRDefault="0065629B" w:rsidP="00ED3DDF">
            <w:pPr>
              <w:jc w:val="center"/>
            </w:pPr>
          </w:p>
        </w:tc>
        <w:tc>
          <w:tcPr>
            <w:tcW w:w="2687" w:type="dxa"/>
            <w:vAlign w:val="center"/>
          </w:tcPr>
          <w:p w:rsidR="0065629B" w:rsidRPr="00534E22" w:rsidRDefault="0065629B" w:rsidP="00ED3DDF">
            <w:pPr>
              <w:jc w:val="center"/>
            </w:pPr>
            <w:r w:rsidRPr="00534E22">
              <w:t>Должностные обязанности исполняются своевременно и на качественном уровне, высокая напряженность и интенсивность работы, сложность выполняемых задач, результативность</w:t>
            </w:r>
          </w:p>
        </w:tc>
      </w:tr>
    </w:tbl>
    <w:p w:rsidR="001651E7" w:rsidRDefault="001651E7" w:rsidP="0065629B">
      <w:pPr>
        <w:pStyle w:val="20"/>
        <w:shd w:val="clear" w:color="auto" w:fill="auto"/>
        <w:jc w:val="left"/>
        <w:rPr>
          <w:rFonts w:ascii="Liberation Serif" w:hAnsi="Liberation Serif"/>
          <w:sz w:val="24"/>
          <w:szCs w:val="24"/>
        </w:rPr>
      </w:pPr>
    </w:p>
    <w:p w:rsidR="00C31EE3" w:rsidRDefault="00C31EE3" w:rsidP="0065629B">
      <w:pPr>
        <w:pStyle w:val="20"/>
        <w:shd w:val="clear" w:color="auto" w:fill="auto"/>
        <w:jc w:val="left"/>
        <w:rPr>
          <w:rFonts w:ascii="Liberation Serif" w:hAnsi="Liberation Serif"/>
          <w:sz w:val="24"/>
          <w:szCs w:val="24"/>
        </w:rPr>
      </w:pPr>
    </w:p>
    <w:p w:rsidR="00665577" w:rsidRDefault="00D70229" w:rsidP="00665577">
      <w:pPr>
        <w:pStyle w:val="20"/>
        <w:shd w:val="clear" w:color="auto" w:fill="auto"/>
        <w:ind w:firstLine="4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Pr="005E2032">
        <w:rPr>
          <w:rFonts w:ascii="Liberation Serif" w:hAnsi="Liberation Serif"/>
          <w:sz w:val="24"/>
          <w:szCs w:val="24"/>
        </w:rPr>
        <w:t>) непосредственный руководитель муниципального служащего</w:t>
      </w:r>
      <w:r w:rsidR="00C31EE3">
        <w:rPr>
          <w:rFonts w:ascii="Liberation Serif" w:hAnsi="Liberation Serif"/>
          <w:sz w:val="24"/>
          <w:szCs w:val="24"/>
        </w:rPr>
        <w:t xml:space="preserve"> на основании данных таблицы 1</w:t>
      </w:r>
      <w:r w:rsidRPr="005E2032">
        <w:rPr>
          <w:rFonts w:ascii="Liberation Serif" w:hAnsi="Liberation Serif"/>
          <w:sz w:val="24"/>
          <w:szCs w:val="24"/>
        </w:rPr>
        <w:t xml:space="preserve"> до сдачи табеля учёта использования ра</w:t>
      </w:r>
      <w:r>
        <w:rPr>
          <w:rFonts w:ascii="Liberation Serif" w:hAnsi="Liberation Serif"/>
          <w:sz w:val="24"/>
          <w:szCs w:val="24"/>
        </w:rPr>
        <w:t>бочего времени за текущий месяц</w:t>
      </w:r>
      <w:r w:rsidRPr="005E2032">
        <w:rPr>
          <w:rFonts w:ascii="Liberation Serif" w:hAnsi="Liberation Serif"/>
          <w:sz w:val="24"/>
          <w:szCs w:val="24"/>
        </w:rPr>
        <w:t xml:space="preserve"> предста</w:t>
      </w:r>
      <w:r>
        <w:rPr>
          <w:rFonts w:ascii="Liberation Serif" w:hAnsi="Liberation Serif"/>
          <w:sz w:val="24"/>
          <w:szCs w:val="24"/>
        </w:rPr>
        <w:t>вляет специалисту</w:t>
      </w:r>
      <w:r w:rsidRPr="005E2032">
        <w:rPr>
          <w:rFonts w:ascii="Liberation Serif" w:hAnsi="Liberation Serif"/>
          <w:sz w:val="24"/>
          <w:szCs w:val="24"/>
        </w:rPr>
        <w:t xml:space="preserve">, в должностные обязанности </w:t>
      </w:r>
      <w:r>
        <w:rPr>
          <w:rFonts w:ascii="Liberation Serif" w:hAnsi="Liberation Serif"/>
          <w:sz w:val="24"/>
          <w:szCs w:val="24"/>
        </w:rPr>
        <w:t>которого входит кадровая работа,</w:t>
      </w:r>
      <w:r w:rsidRPr="005E2032">
        <w:rPr>
          <w:rFonts w:ascii="Liberation Serif" w:hAnsi="Liberation Serif"/>
          <w:sz w:val="24"/>
          <w:szCs w:val="24"/>
        </w:rPr>
        <w:t xml:space="preserve"> </w:t>
      </w:r>
      <w:r w:rsidRPr="005E2032">
        <w:rPr>
          <w:rFonts w:ascii="Liberation Serif" w:hAnsi="Liberation Serif"/>
          <w:sz w:val="24"/>
          <w:szCs w:val="24"/>
        </w:rPr>
        <w:lastRenderedPageBreak/>
        <w:t>информацию</w:t>
      </w:r>
      <w:r w:rsidR="00C31EE3">
        <w:rPr>
          <w:rFonts w:ascii="Liberation Serif" w:hAnsi="Liberation Serif"/>
          <w:sz w:val="24"/>
          <w:szCs w:val="24"/>
        </w:rPr>
        <w:t xml:space="preserve"> </w:t>
      </w:r>
      <w:r w:rsidR="00C31EE3" w:rsidRPr="005E2032">
        <w:rPr>
          <w:rFonts w:ascii="Liberation Serif" w:hAnsi="Liberation Serif"/>
          <w:sz w:val="24"/>
          <w:szCs w:val="24"/>
        </w:rPr>
        <w:t xml:space="preserve">об оценке эффективности </w:t>
      </w:r>
      <w:proofErr w:type="gramStart"/>
      <w:r w:rsidR="00C31EE3" w:rsidRPr="005E2032">
        <w:rPr>
          <w:rFonts w:ascii="Liberation Serif" w:hAnsi="Liberation Serif"/>
          <w:sz w:val="24"/>
          <w:szCs w:val="24"/>
        </w:rPr>
        <w:t>деятельно</w:t>
      </w:r>
      <w:r w:rsidR="00DF07B6">
        <w:rPr>
          <w:rFonts w:ascii="Liberation Serif" w:hAnsi="Liberation Serif"/>
          <w:sz w:val="24"/>
          <w:szCs w:val="24"/>
        </w:rPr>
        <w:t xml:space="preserve">сти </w:t>
      </w:r>
      <w:r w:rsidRPr="005E2032">
        <w:rPr>
          <w:rFonts w:ascii="Liberation Serif" w:hAnsi="Liberation Serif"/>
          <w:sz w:val="24"/>
          <w:szCs w:val="24"/>
        </w:rPr>
        <w:t xml:space="preserve"> муниципальных</w:t>
      </w:r>
      <w:proofErr w:type="gramEnd"/>
      <w:r w:rsidRPr="005E2032">
        <w:rPr>
          <w:rFonts w:ascii="Liberation Serif" w:hAnsi="Liberation Serif"/>
          <w:sz w:val="24"/>
          <w:szCs w:val="24"/>
        </w:rPr>
        <w:t xml:space="preserve"> служащих, находящихся в его подчин</w:t>
      </w:r>
      <w:r>
        <w:rPr>
          <w:rFonts w:ascii="Liberation Serif" w:hAnsi="Liberation Serif"/>
          <w:sz w:val="24"/>
          <w:szCs w:val="24"/>
        </w:rPr>
        <w:t>ении в соответствии с таблицей 2</w:t>
      </w:r>
      <w:r w:rsidRPr="005E2032">
        <w:rPr>
          <w:rFonts w:ascii="Liberation Serif" w:hAnsi="Liberation Serif"/>
          <w:sz w:val="24"/>
          <w:szCs w:val="24"/>
        </w:rPr>
        <w:t>:</w:t>
      </w:r>
    </w:p>
    <w:p w:rsidR="00564C89" w:rsidRPr="005E2032" w:rsidRDefault="00E64695" w:rsidP="00665577">
      <w:pPr>
        <w:pStyle w:val="20"/>
        <w:shd w:val="clear" w:color="auto" w:fill="auto"/>
        <w:ind w:firstLine="4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</w:p>
    <w:p w:rsidR="00E64695" w:rsidRDefault="00E64695" w:rsidP="00E64695">
      <w:pPr>
        <w:pStyle w:val="a4"/>
        <w:shd w:val="clear" w:color="auto" w:fill="auto"/>
        <w:spacing w:line="240" w:lineRule="exact"/>
        <w:jc w:val="right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>Таблица 2</w:t>
      </w:r>
    </w:p>
    <w:p w:rsidR="0065629B" w:rsidRDefault="0065629B" w:rsidP="00E64695">
      <w:pPr>
        <w:pStyle w:val="a4"/>
        <w:shd w:val="clear" w:color="auto" w:fill="auto"/>
        <w:spacing w:line="240" w:lineRule="exact"/>
        <w:jc w:val="right"/>
        <w:rPr>
          <w:rFonts w:ascii="Liberation Serif" w:hAnsi="Liberation Serif"/>
          <w:sz w:val="24"/>
          <w:szCs w:val="24"/>
        </w:rPr>
      </w:pPr>
    </w:p>
    <w:p w:rsidR="0065629B" w:rsidRPr="005E2032" w:rsidRDefault="0065629B" w:rsidP="0065629B">
      <w:pPr>
        <w:pStyle w:val="20"/>
        <w:shd w:val="clear" w:color="auto" w:fill="auto"/>
        <w:spacing w:after="147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>Информация об оценке эффективности деятельности муниципальных служащих</w:t>
      </w:r>
      <w:r w:rsidRPr="005E2032">
        <w:rPr>
          <w:rFonts w:ascii="Liberation Serif" w:hAnsi="Liberation Serif"/>
          <w:sz w:val="24"/>
          <w:szCs w:val="24"/>
        </w:rPr>
        <w:br/>
        <w:t xml:space="preserve">муниципального образования </w:t>
      </w:r>
      <w:r w:rsidR="00665577">
        <w:rPr>
          <w:rFonts w:ascii="Liberation Serif" w:hAnsi="Liberation Serif"/>
          <w:sz w:val="24"/>
          <w:szCs w:val="24"/>
        </w:rPr>
        <w:t>Ольховского</w:t>
      </w:r>
      <w:r w:rsidR="00BB73E5">
        <w:rPr>
          <w:rFonts w:ascii="Liberation Serif" w:hAnsi="Liberation Serif"/>
          <w:sz w:val="24"/>
          <w:szCs w:val="24"/>
        </w:rPr>
        <w:t xml:space="preserve"> сельсовета</w:t>
      </w:r>
    </w:p>
    <w:p w:rsidR="0065629B" w:rsidRPr="005E2032" w:rsidRDefault="0065629B" w:rsidP="0065629B">
      <w:pPr>
        <w:pStyle w:val="20"/>
        <w:shd w:val="clear" w:color="auto" w:fill="auto"/>
        <w:tabs>
          <w:tab w:val="left" w:leader="underscore" w:pos="4939"/>
          <w:tab w:val="left" w:leader="underscore" w:pos="6269"/>
        </w:tabs>
        <w:spacing w:line="240" w:lineRule="exact"/>
        <w:ind w:left="3960"/>
        <w:jc w:val="both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>за</w:t>
      </w:r>
      <w:r w:rsidRPr="005E2032">
        <w:rPr>
          <w:rFonts w:ascii="Liberation Serif" w:hAnsi="Liberation Serif"/>
          <w:sz w:val="24"/>
          <w:szCs w:val="24"/>
        </w:rPr>
        <w:tab/>
        <w:t>месяц</w:t>
      </w:r>
      <w:r w:rsidRPr="005E2032">
        <w:rPr>
          <w:rFonts w:ascii="Liberation Serif" w:hAnsi="Liberation Serif"/>
          <w:sz w:val="24"/>
          <w:szCs w:val="24"/>
        </w:rPr>
        <w:tab/>
        <w:t>года</w:t>
      </w:r>
    </w:p>
    <w:p w:rsidR="0065629B" w:rsidRPr="005E2032" w:rsidRDefault="0065629B" w:rsidP="0065629B">
      <w:pPr>
        <w:pStyle w:val="20"/>
        <w:shd w:val="clear" w:color="auto" w:fill="auto"/>
        <w:tabs>
          <w:tab w:val="left" w:leader="underscore" w:pos="4939"/>
          <w:tab w:val="left" w:leader="underscore" w:pos="6269"/>
        </w:tabs>
        <w:spacing w:line="240" w:lineRule="exact"/>
        <w:ind w:left="396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616"/>
        <w:gridCol w:w="2549"/>
        <w:gridCol w:w="3974"/>
      </w:tblGrid>
      <w:tr w:rsidR="0065629B" w:rsidRPr="005E2032" w:rsidTr="00ED3DDF">
        <w:trPr>
          <w:trHeight w:hRule="exact"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pStyle w:val="20"/>
              <w:shd w:val="clear" w:color="auto" w:fill="auto"/>
              <w:spacing w:after="60" w:line="240" w:lineRule="exact"/>
              <w:ind w:left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E203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65629B" w:rsidRPr="005E2032" w:rsidRDefault="0065629B" w:rsidP="00ED3DDF">
            <w:pPr>
              <w:pStyle w:val="20"/>
              <w:shd w:val="clear" w:color="auto" w:fill="auto"/>
              <w:spacing w:before="60" w:line="240" w:lineRule="exact"/>
              <w:ind w:left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E2032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29B" w:rsidRPr="005E2032" w:rsidRDefault="0065629B" w:rsidP="00ED3DDF">
            <w:pPr>
              <w:pStyle w:val="20"/>
              <w:shd w:val="clear" w:color="auto" w:fill="auto"/>
              <w:rPr>
                <w:rFonts w:ascii="Liberation Serif" w:hAnsi="Liberation Serif"/>
                <w:sz w:val="24"/>
                <w:szCs w:val="24"/>
              </w:rPr>
            </w:pPr>
            <w:r w:rsidRPr="005E2032">
              <w:rPr>
                <w:rFonts w:ascii="Liberation Serif" w:hAnsi="Liberation Serif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29B" w:rsidRPr="005E2032" w:rsidRDefault="0065629B" w:rsidP="00ED3DDF">
            <w:pPr>
              <w:pStyle w:val="20"/>
              <w:shd w:val="clear" w:color="auto" w:fill="auto"/>
              <w:rPr>
                <w:rFonts w:ascii="Liberation Serif" w:hAnsi="Liberation Serif"/>
                <w:sz w:val="24"/>
                <w:szCs w:val="24"/>
              </w:rPr>
            </w:pPr>
            <w:r w:rsidRPr="005E2032">
              <w:rPr>
                <w:rFonts w:ascii="Liberation Serif" w:hAnsi="Liberation Serif"/>
                <w:sz w:val="24"/>
                <w:szCs w:val="24"/>
              </w:rPr>
              <w:t>Коэффициент эффективности* (указывается балл)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29B" w:rsidRPr="005E2032" w:rsidRDefault="0065629B" w:rsidP="00ED3DDF">
            <w:pPr>
              <w:pStyle w:val="20"/>
              <w:shd w:val="clear" w:color="auto" w:fill="auto"/>
              <w:rPr>
                <w:rFonts w:ascii="Liberation Serif" w:hAnsi="Liberation Serif"/>
                <w:sz w:val="24"/>
                <w:szCs w:val="24"/>
              </w:rPr>
            </w:pPr>
            <w:r w:rsidRPr="005E2032">
              <w:rPr>
                <w:rFonts w:ascii="Liberation Serif" w:hAnsi="Liberation Serif"/>
                <w:sz w:val="24"/>
                <w:szCs w:val="24"/>
              </w:rPr>
              <w:t xml:space="preserve">Размер премии по итогам работы за месяц (в % к должностному </w:t>
            </w:r>
            <w:proofErr w:type="gramStart"/>
            <w:r w:rsidRPr="005E2032">
              <w:rPr>
                <w:rFonts w:ascii="Liberation Serif" w:hAnsi="Liberation Serif"/>
                <w:sz w:val="24"/>
                <w:szCs w:val="24"/>
              </w:rPr>
              <w:t>окладу)*</w:t>
            </w:r>
            <w:proofErr w:type="gramEnd"/>
            <w:r w:rsidRPr="005E2032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</w:tr>
      <w:tr w:rsidR="0065629B" w:rsidRPr="005E2032" w:rsidTr="00ED3DDF">
        <w:trPr>
          <w:trHeight w:hRule="exact"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29B" w:rsidRPr="005E2032" w:rsidRDefault="0065629B" w:rsidP="00ED3DDF">
            <w:pPr>
              <w:pStyle w:val="20"/>
              <w:shd w:val="clear" w:color="auto" w:fill="auto"/>
              <w:spacing w:line="240" w:lineRule="exact"/>
              <w:ind w:left="2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E203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29B" w:rsidRPr="005E2032" w:rsidRDefault="0065629B" w:rsidP="00ED3DDF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5E203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29B" w:rsidRPr="005E2032" w:rsidRDefault="0065629B" w:rsidP="00ED3DDF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5E203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29B" w:rsidRPr="005E2032" w:rsidRDefault="0065629B" w:rsidP="00ED3DDF">
            <w:pPr>
              <w:pStyle w:val="20"/>
              <w:shd w:val="clear" w:color="auto" w:fill="auto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5E203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5629B" w:rsidRPr="005E2032" w:rsidTr="00ED3DDF">
        <w:trPr>
          <w:trHeight w:hRule="exact"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</w:tr>
      <w:tr w:rsidR="0065629B" w:rsidRPr="005E2032" w:rsidTr="00ED3DDF">
        <w:trPr>
          <w:trHeight w:hRule="exact"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</w:tr>
      <w:tr w:rsidR="0065629B" w:rsidRPr="005E2032" w:rsidTr="00ED3DDF">
        <w:trPr>
          <w:trHeight w:hRule="exact"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29B" w:rsidRPr="005E2032" w:rsidRDefault="0065629B" w:rsidP="00ED3DDF">
            <w:pPr>
              <w:rPr>
                <w:szCs w:val="24"/>
              </w:rPr>
            </w:pPr>
          </w:p>
        </w:tc>
      </w:tr>
    </w:tbl>
    <w:p w:rsidR="0065629B" w:rsidRPr="005E2032" w:rsidRDefault="0065629B" w:rsidP="0065629B">
      <w:pPr>
        <w:pStyle w:val="20"/>
        <w:shd w:val="clear" w:color="auto" w:fill="auto"/>
        <w:ind w:firstLine="460"/>
        <w:jc w:val="both"/>
        <w:rPr>
          <w:rFonts w:ascii="Liberation Serif" w:hAnsi="Liberation Serif"/>
          <w:sz w:val="24"/>
          <w:szCs w:val="24"/>
        </w:rPr>
      </w:pPr>
    </w:p>
    <w:p w:rsidR="0065629B" w:rsidRPr="005E2032" w:rsidRDefault="0065629B" w:rsidP="0065629B">
      <w:pPr>
        <w:pStyle w:val="20"/>
        <w:shd w:val="clear" w:color="auto" w:fill="auto"/>
        <w:ind w:firstLine="740"/>
        <w:jc w:val="left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>*Устанавливается в диапазоне 0 - 1 б</w:t>
      </w:r>
      <w:r>
        <w:rPr>
          <w:rFonts w:ascii="Liberation Serif" w:hAnsi="Liberation Serif"/>
          <w:sz w:val="24"/>
          <w:szCs w:val="24"/>
        </w:rPr>
        <w:t>алла в соответствии с таблицей 1</w:t>
      </w:r>
      <w:r w:rsidRPr="005E2032">
        <w:rPr>
          <w:rFonts w:ascii="Liberation Serif" w:hAnsi="Liberation Serif"/>
          <w:sz w:val="24"/>
          <w:szCs w:val="24"/>
        </w:rPr>
        <w:t>.</w:t>
      </w:r>
    </w:p>
    <w:p w:rsidR="0065629B" w:rsidRDefault="0065629B" w:rsidP="0065629B">
      <w:pPr>
        <w:pStyle w:val="20"/>
        <w:shd w:val="clear" w:color="auto" w:fill="auto"/>
        <w:ind w:firstLine="740"/>
        <w:jc w:val="left"/>
        <w:rPr>
          <w:rFonts w:ascii="Liberation Serif" w:hAnsi="Liberation Serif"/>
          <w:sz w:val="24"/>
          <w:szCs w:val="24"/>
        </w:rPr>
      </w:pPr>
      <w:r w:rsidRPr="005E2032">
        <w:rPr>
          <w:rFonts w:ascii="Liberation Serif" w:hAnsi="Liberation Serif"/>
          <w:sz w:val="24"/>
          <w:szCs w:val="24"/>
        </w:rPr>
        <w:t>**Указывается размер премии по итогам работы за месяц (в % к должностному окл</w:t>
      </w:r>
      <w:r>
        <w:rPr>
          <w:rFonts w:ascii="Liberation Serif" w:hAnsi="Liberation Serif"/>
          <w:sz w:val="24"/>
          <w:szCs w:val="24"/>
        </w:rPr>
        <w:t>аду) в соответствии с таблицей 1</w:t>
      </w:r>
      <w:r w:rsidR="00D70229">
        <w:rPr>
          <w:rFonts w:ascii="Liberation Serif" w:hAnsi="Liberation Serif"/>
          <w:sz w:val="24"/>
          <w:szCs w:val="24"/>
        </w:rPr>
        <w:t>.</w:t>
      </w:r>
    </w:p>
    <w:p w:rsidR="0065629B" w:rsidRDefault="0065629B" w:rsidP="00D70229">
      <w:pPr>
        <w:pStyle w:val="20"/>
        <w:shd w:val="clear" w:color="auto" w:fill="auto"/>
        <w:jc w:val="left"/>
        <w:rPr>
          <w:rFonts w:ascii="Liberation Serif" w:hAnsi="Liberation Serif"/>
          <w:sz w:val="24"/>
          <w:szCs w:val="24"/>
        </w:rPr>
      </w:pPr>
    </w:p>
    <w:p w:rsidR="001651E7" w:rsidRPr="005E2032" w:rsidRDefault="0065629B" w:rsidP="0065629B">
      <w:pPr>
        <w:pStyle w:val="30"/>
        <w:shd w:val="clear" w:color="auto" w:fill="auto"/>
        <w:tabs>
          <w:tab w:val="left" w:pos="5882"/>
          <w:tab w:val="left" w:pos="8704"/>
        </w:tabs>
        <w:spacing w:before="0" w:after="218" w:line="180" w:lineRule="exact"/>
        <w:ind w:left="160"/>
        <w:rPr>
          <w:rFonts w:ascii="Liberation Serif" w:hAnsi="Liberation Serif"/>
          <w:sz w:val="24"/>
          <w:szCs w:val="24"/>
        </w:rPr>
      </w:pPr>
      <w:r w:rsidRPr="00BF1BC7">
        <w:rPr>
          <w:rFonts w:ascii="Liberation Serif" w:hAnsi="Liberation Serif"/>
          <w:b w:val="0"/>
          <w:sz w:val="24"/>
          <w:szCs w:val="24"/>
        </w:rPr>
        <w:t xml:space="preserve">(Наименование должности </w:t>
      </w:r>
      <w:proofErr w:type="gramStart"/>
      <w:r w:rsidRPr="00BF1BC7">
        <w:rPr>
          <w:rFonts w:ascii="Liberation Serif" w:hAnsi="Liberation Serif"/>
          <w:b w:val="0"/>
          <w:sz w:val="24"/>
          <w:szCs w:val="24"/>
        </w:rPr>
        <w:t>руководителя)</w:t>
      </w:r>
      <w:r w:rsidRPr="00BF1BC7">
        <w:rPr>
          <w:rFonts w:ascii="Liberation Serif" w:hAnsi="Liberation Serif"/>
          <w:b w:val="0"/>
          <w:sz w:val="24"/>
          <w:szCs w:val="24"/>
        </w:rPr>
        <w:tab/>
      </w:r>
      <w:proofErr w:type="gramEnd"/>
      <w:r w:rsidRPr="00BF1BC7">
        <w:rPr>
          <w:rFonts w:ascii="Liberation Serif" w:hAnsi="Liberation Serif"/>
          <w:b w:val="0"/>
          <w:sz w:val="24"/>
          <w:szCs w:val="24"/>
        </w:rPr>
        <w:t>(Подпись</w:t>
      </w:r>
      <w:r w:rsidR="00BF1BC7">
        <w:rPr>
          <w:rFonts w:ascii="Liberation Serif" w:hAnsi="Liberation Serif"/>
          <w:b w:val="0"/>
          <w:sz w:val="24"/>
          <w:szCs w:val="24"/>
        </w:rPr>
        <w:t>)           (ФИО)</w:t>
      </w:r>
      <w:r w:rsidRPr="005E2032">
        <w:rPr>
          <w:rFonts w:ascii="Liberation Serif" w:hAnsi="Liberation Serif"/>
          <w:sz w:val="24"/>
          <w:szCs w:val="24"/>
        </w:rPr>
        <w:tab/>
      </w:r>
      <w:r w:rsidRPr="0065629B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65629B">
        <w:rPr>
          <w:rFonts w:ascii="Liberation Serif" w:hAnsi="Liberation Serif"/>
          <w:b w:val="0"/>
          <w:sz w:val="24"/>
          <w:szCs w:val="24"/>
        </w:rPr>
        <w:t xml:space="preserve"> </w:t>
      </w:r>
      <w:r w:rsidR="005E2032" w:rsidRPr="0065629B">
        <w:rPr>
          <w:rFonts w:ascii="Liberation Serif" w:hAnsi="Liberation Serif"/>
          <w:b w:val="0"/>
          <w:sz w:val="24"/>
          <w:szCs w:val="24"/>
        </w:rPr>
        <w:t>».</w:t>
      </w:r>
    </w:p>
    <w:p w:rsidR="001651E7" w:rsidRPr="005E2032" w:rsidRDefault="001651E7" w:rsidP="002A53B2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412A8D" w:rsidRPr="005E2032" w:rsidRDefault="00412A8D" w:rsidP="002A53B2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1651E7" w:rsidRDefault="001651E7" w:rsidP="001651E7">
      <w:pPr>
        <w:pStyle w:val="20"/>
        <w:framePr w:wrap="none" w:vAnchor="page" w:hAnchor="page" w:x="3411" w:y="11706"/>
        <w:shd w:val="clear" w:color="auto" w:fill="auto"/>
        <w:spacing w:line="240" w:lineRule="exact"/>
        <w:jc w:val="both"/>
      </w:pPr>
    </w:p>
    <w:p w:rsidR="001651E7" w:rsidRDefault="001651E7" w:rsidP="004D7718">
      <w:pPr>
        <w:pStyle w:val="20"/>
        <w:shd w:val="clear" w:color="auto" w:fill="auto"/>
        <w:jc w:val="both"/>
      </w:pPr>
    </w:p>
    <w:p w:rsidR="001651E7" w:rsidRDefault="001651E7" w:rsidP="001651E7">
      <w:pPr>
        <w:pStyle w:val="20"/>
        <w:framePr w:wrap="none" w:vAnchor="page" w:hAnchor="page" w:x="3411" w:y="11706"/>
        <w:shd w:val="clear" w:color="auto" w:fill="auto"/>
        <w:spacing w:line="240" w:lineRule="exact"/>
        <w:jc w:val="both"/>
      </w:pPr>
    </w:p>
    <w:p w:rsidR="00811A31" w:rsidRDefault="00EC37DB" w:rsidP="00EC37DB">
      <w:pPr>
        <w:pStyle w:val="20"/>
        <w:shd w:val="clear" w:color="auto" w:fill="auto"/>
        <w:tabs>
          <w:tab w:val="left" w:pos="1073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2.</w:t>
      </w:r>
      <w:r w:rsidR="00811A31">
        <w:rPr>
          <w:rFonts w:ascii="Liberation Serif" w:hAnsi="Liberation Serif"/>
          <w:sz w:val="24"/>
          <w:szCs w:val="24"/>
        </w:rPr>
        <w:t xml:space="preserve">Настоящее решение обнародовать на </w:t>
      </w:r>
      <w:r w:rsidR="00C03572">
        <w:rPr>
          <w:rFonts w:ascii="Liberation Serif" w:hAnsi="Liberation Serif"/>
          <w:sz w:val="24"/>
          <w:szCs w:val="24"/>
        </w:rPr>
        <w:t>доске</w:t>
      </w:r>
      <w:r w:rsidR="00811A31">
        <w:rPr>
          <w:rFonts w:ascii="Liberation Serif" w:hAnsi="Liberation Serif"/>
          <w:sz w:val="24"/>
          <w:szCs w:val="24"/>
        </w:rPr>
        <w:t xml:space="preserve"> информации в здании Администрации </w:t>
      </w:r>
      <w:r w:rsidR="00665577">
        <w:rPr>
          <w:rFonts w:ascii="Liberation Serif" w:hAnsi="Liberation Serif"/>
          <w:sz w:val="24"/>
          <w:szCs w:val="24"/>
        </w:rPr>
        <w:t>Ольховского</w:t>
      </w:r>
      <w:r w:rsidR="00F72F26">
        <w:rPr>
          <w:rFonts w:ascii="Liberation Serif" w:hAnsi="Liberation Serif"/>
          <w:sz w:val="24"/>
          <w:szCs w:val="24"/>
        </w:rPr>
        <w:t xml:space="preserve"> сельсовета</w:t>
      </w:r>
      <w:r w:rsidR="00811A31">
        <w:rPr>
          <w:rFonts w:ascii="Liberation Serif" w:hAnsi="Liberation Serif"/>
          <w:sz w:val="24"/>
          <w:szCs w:val="24"/>
        </w:rPr>
        <w:t xml:space="preserve"> и разместить на официальном сайте муниципального образования </w:t>
      </w:r>
      <w:r w:rsidR="00665577">
        <w:rPr>
          <w:rFonts w:ascii="Liberation Serif" w:hAnsi="Liberation Serif"/>
          <w:sz w:val="24"/>
          <w:szCs w:val="24"/>
        </w:rPr>
        <w:t>Ольховского</w:t>
      </w:r>
      <w:r w:rsidR="00F72F26">
        <w:rPr>
          <w:rFonts w:ascii="Liberation Serif" w:hAnsi="Liberation Serif"/>
          <w:sz w:val="24"/>
          <w:szCs w:val="24"/>
        </w:rPr>
        <w:t xml:space="preserve"> сельсовета</w:t>
      </w:r>
      <w:r w:rsidR="00811A31">
        <w:rPr>
          <w:rFonts w:ascii="Liberation Serif" w:hAnsi="Liberation Serif"/>
          <w:sz w:val="24"/>
          <w:szCs w:val="24"/>
        </w:rPr>
        <w:t xml:space="preserve"> в сети «Интернет».</w:t>
      </w:r>
    </w:p>
    <w:p w:rsidR="00811A31" w:rsidRDefault="00EC37DB" w:rsidP="00EC37DB">
      <w:pPr>
        <w:pStyle w:val="20"/>
        <w:shd w:val="clear" w:color="auto" w:fill="auto"/>
        <w:tabs>
          <w:tab w:val="left" w:pos="1073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3.</w:t>
      </w:r>
      <w:r w:rsidR="00811A31">
        <w:rPr>
          <w:rFonts w:ascii="Liberation Serif" w:hAnsi="Liberation Serif"/>
          <w:sz w:val="24"/>
          <w:szCs w:val="24"/>
        </w:rPr>
        <w:t>Настоящее решение вступ</w:t>
      </w:r>
      <w:r>
        <w:rPr>
          <w:rFonts w:ascii="Liberation Serif" w:hAnsi="Liberation Serif"/>
          <w:sz w:val="24"/>
          <w:szCs w:val="24"/>
        </w:rPr>
        <w:t>ает в силу через десять дней после его официального обнародования.</w:t>
      </w:r>
    </w:p>
    <w:p w:rsidR="00811A31" w:rsidRDefault="00811A31" w:rsidP="00811A31">
      <w:pPr>
        <w:pStyle w:val="a4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811A31" w:rsidRDefault="00811A31" w:rsidP="00811A31">
      <w:pPr>
        <w:pStyle w:val="a4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811A31" w:rsidRDefault="00811A31" w:rsidP="00811A31">
      <w:pPr>
        <w:pStyle w:val="a4"/>
        <w:shd w:val="clear" w:color="auto" w:fill="auto"/>
        <w:spacing w:line="240" w:lineRule="exact"/>
        <w:rPr>
          <w:rFonts w:ascii="Liberation Serif" w:hAnsi="Liberation Serif"/>
          <w:sz w:val="24"/>
          <w:szCs w:val="24"/>
        </w:rPr>
      </w:pPr>
    </w:p>
    <w:p w:rsidR="00811A31" w:rsidRDefault="00811A31" w:rsidP="00811A31">
      <w:pPr>
        <w:pStyle w:val="20"/>
        <w:shd w:val="clear" w:color="auto" w:fill="auto"/>
        <w:tabs>
          <w:tab w:val="left" w:pos="7334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Председатель</w:t>
      </w:r>
      <w:r>
        <w:rPr>
          <w:rFonts w:ascii="Liberation Serif" w:hAnsi="Liberation Serif"/>
          <w:sz w:val="24"/>
          <w:szCs w:val="24"/>
        </w:rPr>
        <w:tab/>
      </w:r>
    </w:p>
    <w:p w:rsidR="00811A31" w:rsidRDefault="00665577" w:rsidP="00811A31">
      <w:pPr>
        <w:pStyle w:val="20"/>
        <w:shd w:val="clear" w:color="auto" w:fill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Ольховской</w:t>
      </w:r>
      <w:r w:rsidR="009C75C7">
        <w:rPr>
          <w:rFonts w:ascii="Liberation Serif" w:hAnsi="Liberation Serif"/>
          <w:sz w:val="24"/>
          <w:szCs w:val="24"/>
        </w:rPr>
        <w:t xml:space="preserve"> сельской</w:t>
      </w:r>
      <w:r w:rsidR="00811A31">
        <w:rPr>
          <w:rFonts w:ascii="Liberation Serif" w:hAnsi="Liberation Serif"/>
          <w:sz w:val="24"/>
          <w:szCs w:val="24"/>
        </w:rPr>
        <w:t xml:space="preserve"> Думы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Liberation Serif" w:hAnsi="Liberation Serif"/>
          <w:sz w:val="24"/>
          <w:szCs w:val="24"/>
        </w:rPr>
        <w:t>Н.П.Гуляева</w:t>
      </w:r>
      <w:proofErr w:type="spellEnd"/>
      <w:r w:rsidR="00811A31">
        <w:rPr>
          <w:rFonts w:ascii="Liberation Serif" w:hAnsi="Liberation Serif"/>
          <w:sz w:val="24"/>
          <w:szCs w:val="24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</w:t>
      </w:r>
      <w:r w:rsidR="00811A31">
        <w:rPr>
          <w:rFonts w:ascii="Liberation Serif" w:hAnsi="Liberation Serif"/>
          <w:sz w:val="24"/>
          <w:szCs w:val="24"/>
        </w:rPr>
        <w:t xml:space="preserve"> </w:t>
      </w:r>
    </w:p>
    <w:p w:rsidR="00811A31" w:rsidRDefault="00811A31" w:rsidP="00811A31">
      <w:pPr>
        <w:pStyle w:val="20"/>
        <w:shd w:val="clear" w:color="auto" w:fill="auto"/>
        <w:jc w:val="both"/>
        <w:rPr>
          <w:rFonts w:ascii="Liberation Serif" w:hAnsi="Liberation Serif"/>
          <w:sz w:val="24"/>
          <w:szCs w:val="24"/>
        </w:rPr>
      </w:pPr>
    </w:p>
    <w:p w:rsidR="00811A31" w:rsidRDefault="00811A31" w:rsidP="00811A31">
      <w:pPr>
        <w:pStyle w:val="20"/>
        <w:shd w:val="clear" w:color="auto" w:fill="auto"/>
        <w:jc w:val="both"/>
        <w:rPr>
          <w:rFonts w:ascii="Liberation Serif" w:hAnsi="Liberation Serif"/>
          <w:sz w:val="24"/>
          <w:szCs w:val="24"/>
        </w:rPr>
      </w:pPr>
    </w:p>
    <w:p w:rsidR="00811A31" w:rsidRDefault="00811A31" w:rsidP="00811A31">
      <w:pPr>
        <w:pStyle w:val="20"/>
        <w:shd w:val="clear" w:color="auto" w:fill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</w:t>
      </w:r>
      <w:r w:rsidR="00BF40B9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 </w:t>
      </w:r>
      <w:r w:rsidR="00665577">
        <w:rPr>
          <w:rFonts w:ascii="Liberation Serif" w:hAnsi="Liberation Serif"/>
          <w:sz w:val="24"/>
          <w:szCs w:val="24"/>
        </w:rPr>
        <w:t xml:space="preserve">Ольховского </w:t>
      </w:r>
      <w:r w:rsidR="009C75C7">
        <w:rPr>
          <w:rFonts w:ascii="Liberation Serif" w:hAnsi="Liberation Serif"/>
          <w:sz w:val="24"/>
          <w:szCs w:val="24"/>
        </w:rPr>
        <w:t>сельсовета</w:t>
      </w: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="00665577">
        <w:rPr>
          <w:rFonts w:ascii="Liberation Serif" w:hAnsi="Liberation Serif"/>
          <w:sz w:val="24"/>
          <w:szCs w:val="24"/>
        </w:rPr>
        <w:t xml:space="preserve">                          </w:t>
      </w:r>
      <w:proofErr w:type="spellStart"/>
      <w:r w:rsidR="00665577">
        <w:rPr>
          <w:rFonts w:ascii="Liberation Serif" w:hAnsi="Liberation Serif"/>
          <w:sz w:val="24"/>
          <w:szCs w:val="24"/>
        </w:rPr>
        <w:t>Д.Л.Мезенцев</w:t>
      </w:r>
      <w:proofErr w:type="spellEnd"/>
    </w:p>
    <w:p w:rsidR="00811A31" w:rsidRDefault="00811A31" w:rsidP="00811A31">
      <w:pPr>
        <w:pStyle w:val="20"/>
        <w:shd w:val="clear" w:color="auto" w:fill="auto"/>
        <w:spacing w:line="240" w:lineRule="exact"/>
        <w:jc w:val="both"/>
        <w:rPr>
          <w:rFonts w:ascii="Liberation Serif" w:hAnsi="Liberation Serif"/>
        </w:rPr>
      </w:pPr>
    </w:p>
    <w:p w:rsidR="00811A31" w:rsidRDefault="00811A31" w:rsidP="00811A31">
      <w:pPr>
        <w:pStyle w:val="20"/>
        <w:shd w:val="clear" w:color="auto" w:fill="auto"/>
        <w:spacing w:line="240" w:lineRule="exact"/>
        <w:jc w:val="both"/>
        <w:rPr>
          <w:rFonts w:ascii="Liberation Serif" w:hAnsi="Liberation Serif"/>
        </w:rPr>
      </w:pPr>
    </w:p>
    <w:p w:rsidR="00811A31" w:rsidRDefault="00811A31" w:rsidP="00811A31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811A31" w:rsidRDefault="00811A31" w:rsidP="00811A31">
      <w:pPr>
        <w:pStyle w:val="20"/>
        <w:shd w:val="clear" w:color="auto" w:fill="auto"/>
        <w:jc w:val="both"/>
        <w:rPr>
          <w:rFonts w:ascii="Liberation Serif" w:hAnsi="Liberation Serif"/>
        </w:rPr>
      </w:pPr>
    </w:p>
    <w:p w:rsidR="00811A31" w:rsidRDefault="00811A31" w:rsidP="00811A31">
      <w:pPr>
        <w:pStyle w:val="20"/>
        <w:framePr w:wrap="none" w:vAnchor="page" w:hAnchor="page" w:x="3411" w:y="11706"/>
        <w:shd w:val="clear" w:color="auto" w:fill="auto"/>
        <w:spacing w:line="240" w:lineRule="exact"/>
        <w:jc w:val="both"/>
      </w:pPr>
    </w:p>
    <w:p w:rsidR="00811A31" w:rsidRDefault="00811A31" w:rsidP="00811A31">
      <w:pPr>
        <w:pStyle w:val="20"/>
        <w:shd w:val="clear" w:color="auto" w:fill="auto"/>
        <w:jc w:val="both"/>
      </w:pPr>
    </w:p>
    <w:p w:rsidR="00811A31" w:rsidRDefault="00811A31" w:rsidP="001651E7">
      <w:pPr>
        <w:pStyle w:val="20"/>
        <w:shd w:val="clear" w:color="auto" w:fill="auto"/>
        <w:jc w:val="both"/>
      </w:pPr>
    </w:p>
    <w:p w:rsidR="002A53B2" w:rsidRDefault="002A53B2" w:rsidP="001651E7">
      <w:pPr>
        <w:pStyle w:val="20"/>
        <w:shd w:val="clear" w:color="auto" w:fill="auto"/>
        <w:jc w:val="both"/>
      </w:pPr>
    </w:p>
    <w:p w:rsidR="002A53B2" w:rsidRDefault="002A53B2" w:rsidP="001651E7">
      <w:pPr>
        <w:pStyle w:val="20"/>
        <w:shd w:val="clear" w:color="auto" w:fill="auto"/>
        <w:jc w:val="both"/>
      </w:pPr>
    </w:p>
    <w:p w:rsidR="002A53B2" w:rsidRDefault="002A53B2" w:rsidP="001651E7">
      <w:pPr>
        <w:pStyle w:val="20"/>
        <w:shd w:val="clear" w:color="auto" w:fill="auto"/>
        <w:jc w:val="both"/>
      </w:pPr>
    </w:p>
    <w:p w:rsidR="002A53B2" w:rsidRDefault="002A53B2" w:rsidP="001651E7">
      <w:pPr>
        <w:pStyle w:val="20"/>
        <w:shd w:val="clear" w:color="auto" w:fill="auto"/>
        <w:jc w:val="both"/>
      </w:pPr>
    </w:p>
    <w:p w:rsidR="002A53B2" w:rsidRDefault="002A53B2" w:rsidP="001651E7">
      <w:pPr>
        <w:pStyle w:val="20"/>
        <w:shd w:val="clear" w:color="auto" w:fill="auto"/>
        <w:jc w:val="both"/>
      </w:pPr>
    </w:p>
    <w:p w:rsidR="002A53B2" w:rsidRDefault="002A53B2" w:rsidP="001651E7">
      <w:pPr>
        <w:pStyle w:val="20"/>
        <w:shd w:val="clear" w:color="auto" w:fill="auto"/>
        <w:jc w:val="both"/>
      </w:pPr>
    </w:p>
    <w:sectPr w:rsidR="002A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0DF"/>
    <w:multiLevelType w:val="hybridMultilevel"/>
    <w:tmpl w:val="BFC4546E"/>
    <w:lvl w:ilvl="0" w:tplc="85F6B30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24B1667"/>
    <w:multiLevelType w:val="hybridMultilevel"/>
    <w:tmpl w:val="54A0E1F8"/>
    <w:lvl w:ilvl="0" w:tplc="9E662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4CC"/>
    <w:multiLevelType w:val="hybridMultilevel"/>
    <w:tmpl w:val="F28A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457B"/>
    <w:multiLevelType w:val="hybridMultilevel"/>
    <w:tmpl w:val="AB7C2790"/>
    <w:lvl w:ilvl="0" w:tplc="20581A4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10A2D52"/>
    <w:multiLevelType w:val="hybridMultilevel"/>
    <w:tmpl w:val="5276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50836"/>
    <w:multiLevelType w:val="hybridMultilevel"/>
    <w:tmpl w:val="C0E4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814BF"/>
    <w:multiLevelType w:val="hybridMultilevel"/>
    <w:tmpl w:val="C0D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62C4A"/>
    <w:multiLevelType w:val="hybridMultilevel"/>
    <w:tmpl w:val="02D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50856"/>
    <w:multiLevelType w:val="multilevel"/>
    <w:tmpl w:val="C94018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065AF9"/>
    <w:multiLevelType w:val="hybridMultilevel"/>
    <w:tmpl w:val="88EE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7ADE"/>
    <w:multiLevelType w:val="hybridMultilevel"/>
    <w:tmpl w:val="A260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1550"/>
    <w:multiLevelType w:val="multilevel"/>
    <w:tmpl w:val="ABC89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E7"/>
    <w:rsid w:val="00081004"/>
    <w:rsid w:val="000F438C"/>
    <w:rsid w:val="001651E7"/>
    <w:rsid w:val="00212F36"/>
    <w:rsid w:val="002520F6"/>
    <w:rsid w:val="002A53B2"/>
    <w:rsid w:val="002B4944"/>
    <w:rsid w:val="00301892"/>
    <w:rsid w:val="00404039"/>
    <w:rsid w:val="00412A8D"/>
    <w:rsid w:val="00456C8E"/>
    <w:rsid w:val="004D7718"/>
    <w:rsid w:val="005202B9"/>
    <w:rsid w:val="00564C89"/>
    <w:rsid w:val="005E2032"/>
    <w:rsid w:val="006517BE"/>
    <w:rsid w:val="0065629B"/>
    <w:rsid w:val="00665577"/>
    <w:rsid w:val="00694878"/>
    <w:rsid w:val="006C053C"/>
    <w:rsid w:val="00811A31"/>
    <w:rsid w:val="00835CAF"/>
    <w:rsid w:val="00870570"/>
    <w:rsid w:val="008C1D87"/>
    <w:rsid w:val="008E6EFF"/>
    <w:rsid w:val="00942A00"/>
    <w:rsid w:val="00964EA0"/>
    <w:rsid w:val="009C75C7"/>
    <w:rsid w:val="009D3053"/>
    <w:rsid w:val="00A03DBA"/>
    <w:rsid w:val="00AD5573"/>
    <w:rsid w:val="00B25EF9"/>
    <w:rsid w:val="00B53571"/>
    <w:rsid w:val="00B7193E"/>
    <w:rsid w:val="00BB73E5"/>
    <w:rsid w:val="00BF1BC7"/>
    <w:rsid w:val="00BF40B9"/>
    <w:rsid w:val="00C03572"/>
    <w:rsid w:val="00C31EE3"/>
    <w:rsid w:val="00C80BD7"/>
    <w:rsid w:val="00D606D9"/>
    <w:rsid w:val="00D70229"/>
    <w:rsid w:val="00DC579F"/>
    <w:rsid w:val="00DF07B6"/>
    <w:rsid w:val="00E64695"/>
    <w:rsid w:val="00EA334F"/>
    <w:rsid w:val="00EB1303"/>
    <w:rsid w:val="00EC37DB"/>
    <w:rsid w:val="00F63871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2BE6-5EDF-48AB-8960-D7B4CF5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BE"/>
    <w:pPr>
      <w:spacing w:after="0" w:line="240" w:lineRule="auto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51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1E7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3">
    <w:name w:val="Основной текст (3)_"/>
    <w:basedOn w:val="a0"/>
    <w:link w:val="30"/>
    <w:rsid w:val="001651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51E7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1651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651E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03D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DB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64695"/>
    <w:pPr>
      <w:spacing w:after="0" w:line="240" w:lineRule="auto"/>
    </w:pPr>
    <w:rPr>
      <w:rFonts w:ascii="Liberation Serif" w:eastAsia="Calibri" w:hAnsi="Liberation Serif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Ленских</dc:creator>
  <cp:keywords/>
  <dc:description/>
  <cp:lastModifiedBy>Специалист</cp:lastModifiedBy>
  <cp:revision>2</cp:revision>
  <cp:lastPrinted>2020-07-10T11:36:00Z</cp:lastPrinted>
  <dcterms:created xsi:type="dcterms:W3CDTF">2020-07-10T11:39:00Z</dcterms:created>
  <dcterms:modified xsi:type="dcterms:W3CDTF">2020-07-10T11:39:00Z</dcterms:modified>
</cp:coreProperties>
</file>