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55" w:rsidRDefault="00590855" w:rsidP="00B46AF9">
      <w:pPr>
        <w:pStyle w:val="NormalWeb"/>
        <w:spacing w:line="240" w:lineRule="atLeast"/>
        <w:jc w:val="right"/>
        <w:rPr>
          <w:b/>
          <w:sz w:val="27"/>
          <w:szCs w:val="2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02.5pt;margin-top:4.25pt;width:54pt;height:63pt;z-index:251658240;visibility:visible">
            <v:imagedata r:id="rId4" o:title=""/>
          </v:shape>
        </w:pict>
      </w:r>
    </w:p>
    <w:p w:rsidR="00590855" w:rsidRDefault="00590855" w:rsidP="00521A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0855" w:rsidRDefault="00590855" w:rsidP="00521A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0855" w:rsidRPr="00FD706A" w:rsidRDefault="00590855" w:rsidP="001F46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D706A">
        <w:rPr>
          <w:rFonts w:ascii="Times New Roman" w:hAnsi="Times New Roman"/>
          <w:b/>
          <w:sz w:val="24"/>
          <w:szCs w:val="24"/>
          <w:lang w:eastAsia="ar-SA"/>
        </w:rPr>
        <w:t>КУРГАНСКАЯ ОБЛАСТЬ</w:t>
      </w:r>
    </w:p>
    <w:p w:rsidR="00590855" w:rsidRPr="00FD706A" w:rsidRDefault="00590855" w:rsidP="001F46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90855" w:rsidRPr="00FD706A" w:rsidRDefault="00590855" w:rsidP="001F46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D706A">
        <w:rPr>
          <w:rFonts w:ascii="Times New Roman" w:hAnsi="Times New Roman"/>
          <w:b/>
          <w:sz w:val="24"/>
          <w:szCs w:val="24"/>
          <w:lang w:eastAsia="ar-SA"/>
        </w:rPr>
        <w:t>ШАДРИНСКИЙ РАЙОН</w:t>
      </w:r>
    </w:p>
    <w:p w:rsidR="00590855" w:rsidRPr="00FD706A" w:rsidRDefault="00590855" w:rsidP="001F46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90855" w:rsidRPr="00FD706A" w:rsidRDefault="00590855" w:rsidP="001F46D5">
      <w:pPr>
        <w:keepNext/>
        <w:tabs>
          <w:tab w:val="num" w:pos="0"/>
        </w:tabs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АДМИНИСТРАЦИЯ ОЛЬХОВ</w:t>
      </w:r>
      <w:r w:rsidRPr="00FD706A">
        <w:rPr>
          <w:rFonts w:ascii="Times New Roman" w:hAnsi="Times New Roman"/>
          <w:b/>
          <w:sz w:val="24"/>
          <w:szCs w:val="24"/>
          <w:lang w:eastAsia="ar-SA"/>
        </w:rPr>
        <w:t>СКОГО СЕЛЬСОВЕТА</w:t>
      </w:r>
    </w:p>
    <w:p w:rsidR="00590855" w:rsidRPr="00FD706A" w:rsidRDefault="00590855" w:rsidP="001F46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90855" w:rsidRPr="00FD706A" w:rsidRDefault="00590855" w:rsidP="001F46D5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left="576" w:hanging="576"/>
        <w:jc w:val="center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r w:rsidRPr="00FD706A">
        <w:rPr>
          <w:rFonts w:ascii="Times New Roman" w:hAnsi="Times New Roman"/>
          <w:b/>
          <w:sz w:val="24"/>
          <w:szCs w:val="24"/>
          <w:lang w:eastAsia="ar-SA"/>
        </w:rPr>
        <w:t>ПОСТАНОВЛЕНИЕ</w:t>
      </w:r>
    </w:p>
    <w:p w:rsidR="00590855" w:rsidRPr="00FD706A" w:rsidRDefault="00590855" w:rsidP="001F46D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590855" w:rsidRPr="0099397C" w:rsidRDefault="00590855" w:rsidP="001F46D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590855" w:rsidRDefault="00590855" w:rsidP="001F46D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ar-SA"/>
        </w:rPr>
      </w:pPr>
      <w:r w:rsidRPr="0099397C">
        <w:rPr>
          <w:rFonts w:ascii="Times New Roman" w:hAnsi="Times New Roman"/>
          <w:sz w:val="24"/>
          <w:szCs w:val="20"/>
          <w:lang w:eastAsia="ar-SA"/>
        </w:rPr>
        <w:t xml:space="preserve">от  </w:t>
      </w:r>
      <w:r>
        <w:rPr>
          <w:rFonts w:ascii="Times New Roman" w:hAnsi="Times New Roman"/>
          <w:sz w:val="24"/>
          <w:szCs w:val="20"/>
          <w:lang w:eastAsia="ar-SA"/>
        </w:rPr>
        <w:t>21.08.2017 г.  № 28</w:t>
      </w:r>
    </w:p>
    <w:p w:rsidR="00590855" w:rsidRDefault="00590855" w:rsidP="001F46D5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0"/>
          <w:lang w:eastAsia="ar-SA"/>
        </w:rPr>
        <w:t xml:space="preserve">          с. Ольховка</w:t>
      </w:r>
      <w:r w:rsidRPr="001F46D5">
        <w:rPr>
          <w:sz w:val="24"/>
          <w:szCs w:val="24"/>
        </w:rPr>
        <w:t xml:space="preserve">                                                                                  </w:t>
      </w:r>
    </w:p>
    <w:p w:rsidR="00590855" w:rsidRPr="001F46D5" w:rsidRDefault="00590855" w:rsidP="001F46D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ar-SA"/>
        </w:rPr>
      </w:pPr>
    </w:p>
    <w:p w:rsidR="00590855" w:rsidRPr="001F46D5" w:rsidRDefault="00590855" w:rsidP="00521A94">
      <w:pPr>
        <w:pStyle w:val="NormalWeb"/>
        <w:spacing w:line="240" w:lineRule="atLeast"/>
      </w:pPr>
      <w:r w:rsidRPr="001F46D5">
        <w:t>Об утверждении Положения о порядке увольнения                                                                            муниципальных служащих в связи с утратой доверия</w:t>
      </w:r>
    </w:p>
    <w:p w:rsidR="00590855" w:rsidRPr="001F46D5" w:rsidRDefault="00590855" w:rsidP="008E6BD0">
      <w:pPr>
        <w:pStyle w:val="NormalWeb"/>
        <w:jc w:val="both"/>
      </w:pPr>
      <w:r w:rsidRPr="001F46D5">
        <w:t> </w:t>
      </w:r>
    </w:p>
    <w:p w:rsidR="00590855" w:rsidRPr="001F46D5" w:rsidRDefault="00590855" w:rsidP="008E6BD0">
      <w:pPr>
        <w:pStyle w:val="default"/>
        <w:ind w:firstLine="708"/>
        <w:jc w:val="both"/>
      </w:pPr>
      <w:r w:rsidRPr="001F46D5">
        <w:t>В соответствии со статьями 27, 27.1 Федерального закона от 02.03.2007 № 25-ФЗ «О муниципальной службе в Российской Федерации», Федерального закона от 25.12.2008 № 273-ФЗ «О противодействии коррупции», руковод</w:t>
      </w:r>
      <w:r>
        <w:t>ствуясь Уставом Ольховского</w:t>
      </w:r>
      <w:r w:rsidRPr="001F46D5">
        <w:t xml:space="preserve"> сельсовета</w:t>
      </w:r>
      <w:r>
        <w:t>, Администрация Ольховского</w:t>
      </w:r>
      <w:r w:rsidRPr="001F46D5">
        <w:t xml:space="preserve"> сельсовета </w:t>
      </w:r>
    </w:p>
    <w:p w:rsidR="00590855" w:rsidRPr="001F46D5" w:rsidRDefault="00590855" w:rsidP="008E6BD0">
      <w:pPr>
        <w:pStyle w:val="default"/>
        <w:ind w:firstLine="708"/>
        <w:jc w:val="both"/>
      </w:pPr>
      <w:r w:rsidRPr="001F46D5">
        <w:t>ПОСТАНОВЛЯЕТ</w:t>
      </w:r>
      <w:r w:rsidRPr="001F46D5">
        <w:rPr>
          <w:b/>
          <w:bCs/>
        </w:rPr>
        <w:t>:</w:t>
      </w:r>
    </w:p>
    <w:p w:rsidR="00590855" w:rsidRDefault="00590855" w:rsidP="001F46D5">
      <w:pPr>
        <w:pStyle w:val="default"/>
        <w:ind w:firstLine="708"/>
        <w:jc w:val="both"/>
        <w:rPr>
          <w:color w:val="000000"/>
        </w:rPr>
      </w:pPr>
      <w:r w:rsidRPr="001F46D5">
        <w:rPr>
          <w:b/>
          <w:bCs/>
        </w:rPr>
        <w:t> </w:t>
      </w:r>
      <w:r w:rsidRPr="001F46D5">
        <w:rPr>
          <w:color w:val="000000"/>
        </w:rPr>
        <w:t>1. Утвердить Положение о порядке увольнения муниципальных служащих в связи с утратой доверия (прилагается).</w:t>
      </w:r>
    </w:p>
    <w:p w:rsidR="00590855" w:rsidRDefault="00590855" w:rsidP="00871ADF">
      <w:pPr>
        <w:pStyle w:val="default"/>
        <w:jc w:val="both"/>
        <w:rPr>
          <w:color w:val="000000"/>
        </w:rPr>
      </w:pPr>
      <w:r>
        <w:rPr>
          <w:color w:val="000000"/>
        </w:rPr>
        <w:t xml:space="preserve">            2</w:t>
      </w:r>
      <w:r w:rsidRPr="001F46D5">
        <w:rPr>
          <w:color w:val="000000"/>
        </w:rPr>
        <w:t xml:space="preserve">. </w:t>
      </w:r>
      <w:r>
        <w:rPr>
          <w:color w:val="000000"/>
        </w:rPr>
        <w:t xml:space="preserve"> Настоящее постановление</w:t>
      </w:r>
      <w:r w:rsidRPr="001F46D5">
        <w:rPr>
          <w:color w:val="000000"/>
        </w:rPr>
        <w:t xml:space="preserve"> вступает в сил</w:t>
      </w:r>
      <w:r>
        <w:rPr>
          <w:color w:val="000000"/>
        </w:rPr>
        <w:t>у после его официального обнарод</w:t>
      </w:r>
      <w:r w:rsidRPr="001F46D5">
        <w:rPr>
          <w:color w:val="000000"/>
        </w:rPr>
        <w:t>ования в соответ</w:t>
      </w:r>
      <w:r>
        <w:rPr>
          <w:color w:val="000000"/>
        </w:rPr>
        <w:t>ствии с Уставом Ольховского</w:t>
      </w:r>
      <w:r w:rsidRPr="001F46D5">
        <w:rPr>
          <w:color w:val="000000"/>
        </w:rPr>
        <w:t xml:space="preserve">  сельсовета Шадринского района Курганской области. </w:t>
      </w:r>
    </w:p>
    <w:p w:rsidR="00590855" w:rsidRPr="001F46D5" w:rsidRDefault="00590855" w:rsidP="008B0932">
      <w:pPr>
        <w:pStyle w:val="default"/>
        <w:ind w:firstLine="708"/>
        <w:jc w:val="both"/>
      </w:pPr>
      <w:r>
        <w:rPr>
          <w:color w:val="000000"/>
        </w:rPr>
        <w:t>3</w:t>
      </w:r>
      <w:r w:rsidRPr="001F46D5">
        <w:rPr>
          <w:color w:val="000000"/>
        </w:rPr>
        <w:t xml:space="preserve">. Контроль за выполнением настоящего </w:t>
      </w:r>
      <w:r>
        <w:rPr>
          <w:color w:val="000000"/>
        </w:rPr>
        <w:t>постановления оставляю за собой</w:t>
      </w:r>
    </w:p>
    <w:p w:rsidR="00590855" w:rsidRPr="001F46D5" w:rsidRDefault="00590855" w:rsidP="00B46AF9">
      <w:pPr>
        <w:pStyle w:val="NormalWeb"/>
        <w:jc w:val="both"/>
        <w:rPr>
          <w:color w:val="000000"/>
        </w:rPr>
      </w:pPr>
    </w:p>
    <w:p w:rsidR="00590855" w:rsidRPr="001F46D5" w:rsidRDefault="00590855" w:rsidP="00B46AF9">
      <w:pPr>
        <w:pStyle w:val="NormalWeb"/>
        <w:jc w:val="center"/>
        <w:rPr>
          <w:color w:val="000000"/>
        </w:rPr>
      </w:pPr>
      <w:r w:rsidRPr="001F46D5">
        <w:rPr>
          <w:color w:val="000000"/>
        </w:rPr>
        <w:t> </w:t>
      </w:r>
    </w:p>
    <w:p w:rsidR="00590855" w:rsidRPr="001F46D5" w:rsidRDefault="00590855" w:rsidP="001F46D5">
      <w:pPr>
        <w:rPr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F46D5">
        <w:rPr>
          <w:rFonts w:ascii="Times New Roman" w:hAnsi="Times New Roman"/>
          <w:sz w:val="24"/>
          <w:szCs w:val="24"/>
        </w:rPr>
        <w:t xml:space="preserve">Глава  </w:t>
      </w:r>
      <w:r>
        <w:rPr>
          <w:rFonts w:ascii="Times New Roman" w:hAnsi="Times New Roman"/>
          <w:color w:val="000000"/>
          <w:sz w:val="24"/>
          <w:szCs w:val="24"/>
        </w:rPr>
        <w:t>Ольховского</w:t>
      </w:r>
      <w:r w:rsidRPr="001F46D5">
        <w:rPr>
          <w:rFonts w:ascii="Times New Roman" w:hAnsi="Times New Roman"/>
          <w:sz w:val="24"/>
          <w:szCs w:val="24"/>
        </w:rPr>
        <w:t xml:space="preserve"> сельсовета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Г.В.Сецко</w:t>
      </w:r>
    </w:p>
    <w:p w:rsidR="00590855" w:rsidRDefault="00590855" w:rsidP="00521A94">
      <w:pPr>
        <w:pStyle w:val="NormalWeb"/>
        <w:jc w:val="both"/>
        <w:rPr>
          <w:color w:val="000000"/>
        </w:rPr>
      </w:pPr>
    </w:p>
    <w:p w:rsidR="00590855" w:rsidRDefault="00590855" w:rsidP="00521A94">
      <w:pPr>
        <w:pStyle w:val="NormalWeb"/>
        <w:jc w:val="both"/>
        <w:rPr>
          <w:color w:val="000000"/>
        </w:rPr>
      </w:pPr>
    </w:p>
    <w:p w:rsidR="00590855" w:rsidRDefault="00590855" w:rsidP="00521A94">
      <w:pPr>
        <w:pStyle w:val="NormalWeb"/>
        <w:jc w:val="both"/>
        <w:rPr>
          <w:color w:val="000000"/>
        </w:rPr>
      </w:pPr>
    </w:p>
    <w:p w:rsidR="00590855" w:rsidRDefault="00590855" w:rsidP="00521A94">
      <w:pPr>
        <w:pStyle w:val="NormalWeb"/>
        <w:jc w:val="both"/>
        <w:rPr>
          <w:color w:val="000000"/>
        </w:rPr>
      </w:pPr>
    </w:p>
    <w:p w:rsidR="00590855" w:rsidRPr="001F46D5" w:rsidRDefault="00590855" w:rsidP="00B159FC">
      <w:pPr>
        <w:pStyle w:val="NormalWeb"/>
        <w:tabs>
          <w:tab w:val="left" w:pos="7035"/>
        </w:tabs>
        <w:jc w:val="both"/>
        <w:rPr>
          <w:color w:val="000000"/>
        </w:rPr>
      </w:pPr>
    </w:p>
    <w:p w:rsidR="00590855" w:rsidRDefault="00590855" w:rsidP="00B159FC">
      <w:pPr>
        <w:pStyle w:val="NormalWeb"/>
        <w:jc w:val="right"/>
        <w:rPr>
          <w:color w:val="000000"/>
        </w:rPr>
      </w:pPr>
      <w:r w:rsidRPr="001F46D5">
        <w:rPr>
          <w:color w:val="000000"/>
        </w:rPr>
        <w:t xml:space="preserve">                                                                                                   Приложение к постановлению Администрации    </w:t>
      </w:r>
      <w:r>
        <w:rPr>
          <w:color w:val="000000"/>
        </w:rPr>
        <w:t>Ольховского</w:t>
      </w:r>
      <w:r w:rsidRPr="001F46D5">
        <w:rPr>
          <w:color w:val="000000"/>
        </w:rPr>
        <w:t xml:space="preserve"> сельсовета </w:t>
      </w:r>
    </w:p>
    <w:p w:rsidR="00590855" w:rsidRDefault="00590855" w:rsidP="00B159FC">
      <w:pPr>
        <w:pStyle w:val="NormalWeb"/>
        <w:jc w:val="right"/>
        <w:rPr>
          <w:color w:val="000000"/>
        </w:rPr>
      </w:pPr>
      <w:r>
        <w:rPr>
          <w:color w:val="000000"/>
        </w:rPr>
        <w:t xml:space="preserve">от 21.08.2017 года № 28 </w:t>
      </w:r>
    </w:p>
    <w:p w:rsidR="00590855" w:rsidRPr="00B159FC" w:rsidRDefault="00590855" w:rsidP="00B159FC">
      <w:pPr>
        <w:pStyle w:val="NormalWeb"/>
        <w:jc w:val="right"/>
        <w:rPr>
          <w:color w:val="000000"/>
        </w:rPr>
      </w:pPr>
      <w:r>
        <w:rPr>
          <w:color w:val="000000"/>
        </w:rPr>
        <w:t>«</w:t>
      </w:r>
      <w:r w:rsidRPr="001F46D5">
        <w:t>Об утверждении Положения о порядке увольнения                                                                            муниципальных служащих в связи с утратой доверия</w:t>
      </w:r>
      <w:r>
        <w:t>»</w:t>
      </w:r>
    </w:p>
    <w:p w:rsidR="00590855" w:rsidRPr="001F46D5" w:rsidRDefault="00590855" w:rsidP="00B159FC">
      <w:pPr>
        <w:pStyle w:val="NormalWeb"/>
        <w:tabs>
          <w:tab w:val="center" w:pos="4677"/>
          <w:tab w:val="right" w:pos="9355"/>
        </w:tabs>
      </w:pPr>
      <w:r>
        <w:rPr>
          <w:color w:val="000000"/>
        </w:rPr>
        <w:tab/>
      </w:r>
      <w:r w:rsidRPr="001F46D5">
        <w:rPr>
          <w:color w:val="000000"/>
        </w:rPr>
        <w:t> </w:t>
      </w:r>
    </w:p>
    <w:p w:rsidR="00590855" w:rsidRPr="001F46D5" w:rsidRDefault="00590855" w:rsidP="008E6BD0">
      <w:pPr>
        <w:pStyle w:val="NormalWeb"/>
        <w:jc w:val="center"/>
      </w:pPr>
      <w:r w:rsidRPr="001F46D5">
        <w:rPr>
          <w:color w:val="000000"/>
        </w:rPr>
        <w:t>ПОЛОЖЕНИЕ</w:t>
      </w:r>
    </w:p>
    <w:p w:rsidR="00590855" w:rsidRPr="001F46D5" w:rsidRDefault="00590855" w:rsidP="00B159FC">
      <w:pPr>
        <w:pStyle w:val="NormalWeb"/>
        <w:jc w:val="center"/>
      </w:pPr>
      <w:r w:rsidRPr="001F46D5">
        <w:t>о порядке увольнения муниципальных служащих в связи с утратой доверия</w:t>
      </w:r>
    </w:p>
    <w:p w:rsidR="00590855" w:rsidRPr="001F46D5" w:rsidRDefault="00590855" w:rsidP="008E6BD0">
      <w:pPr>
        <w:pStyle w:val="NormalWeb"/>
        <w:ind w:firstLine="540"/>
        <w:jc w:val="both"/>
      </w:pPr>
      <w:r w:rsidRPr="001F46D5">
        <w:t xml:space="preserve">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Федеральным </w:t>
      </w:r>
      <w:hyperlink r:id="rId5" w:history="1">
        <w:r w:rsidRPr="001F46D5">
          <w:rPr>
            <w:rStyle w:val="Hyperlink"/>
            <w:u w:val="none"/>
          </w:rPr>
          <w:t>законом</w:t>
        </w:r>
      </w:hyperlink>
      <w:r w:rsidRPr="001F46D5">
        <w:t xml:space="preserve"> от 25 декабря 2008 года N 273-ФЗ "О противодействии коррупции" и другими федеральными законами, налагаются взыскания: замечание, выговор, увольнение с муниципальной службы по соответствующим основаниям.</w:t>
      </w:r>
    </w:p>
    <w:p w:rsidR="00590855" w:rsidRPr="001F46D5" w:rsidRDefault="00590855" w:rsidP="008E6BD0">
      <w:pPr>
        <w:pStyle w:val="NormalWeb"/>
        <w:ind w:firstLine="540"/>
        <w:jc w:val="both"/>
      </w:pPr>
      <w:r w:rsidRPr="001F46D5">
        <w:t xml:space="preserve">2. Муниципальный служащий подлежит увольнению с муниципальной службы в связи с утратой доверия в случаях совершения правонарушений: </w:t>
      </w:r>
    </w:p>
    <w:p w:rsidR="00590855" w:rsidRPr="001F46D5" w:rsidRDefault="00590855" w:rsidP="008E6BD0">
      <w:pPr>
        <w:pStyle w:val="NormalWeb"/>
        <w:ind w:firstLine="540"/>
        <w:jc w:val="both"/>
      </w:pPr>
      <w:r w:rsidRPr="001F46D5">
        <w:t>-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:rsidR="00590855" w:rsidRPr="001F46D5" w:rsidRDefault="00590855" w:rsidP="008E6BD0">
      <w:pPr>
        <w:pStyle w:val="NormalWeb"/>
        <w:ind w:firstLine="540"/>
        <w:jc w:val="both"/>
      </w:pPr>
      <w:r w:rsidRPr="001F46D5">
        <w:t xml:space="preserve">- непринятия муниципальным служащим, являющимся стороной конфликта интересов, мер по предотвращению или урегулированию конфликта интересов; </w:t>
      </w:r>
    </w:p>
    <w:p w:rsidR="00590855" w:rsidRPr="001F46D5" w:rsidRDefault="00590855" w:rsidP="008E6BD0">
      <w:pPr>
        <w:pStyle w:val="NormalWeb"/>
        <w:ind w:firstLine="540"/>
        <w:jc w:val="both"/>
      </w:pPr>
      <w:r w:rsidRPr="001F46D5">
        <w:t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590855" w:rsidRPr="001F46D5" w:rsidRDefault="00590855" w:rsidP="008E6BD0">
      <w:pPr>
        <w:pStyle w:val="NormalWeb"/>
        <w:ind w:firstLine="540"/>
        <w:jc w:val="both"/>
      </w:pPr>
      <w:r w:rsidRPr="001F46D5">
        <w:t>- не выполнения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590855" w:rsidRPr="001F46D5" w:rsidRDefault="00590855" w:rsidP="008E6BD0">
      <w:pPr>
        <w:pStyle w:val="NormalWeb"/>
        <w:ind w:firstLine="540"/>
        <w:jc w:val="both"/>
      </w:pPr>
      <w:r w:rsidRPr="001F46D5">
        <w:t>-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590855" w:rsidRPr="001F46D5" w:rsidRDefault="00590855" w:rsidP="008E6BD0">
      <w:pPr>
        <w:pStyle w:val="NormalWeb"/>
        <w:ind w:firstLine="540"/>
        <w:jc w:val="both"/>
      </w:pPr>
      <w:r w:rsidRPr="001F46D5">
        <w:t>- осуществления лицом предпринимательской деятельности;</w:t>
      </w:r>
    </w:p>
    <w:p w:rsidR="00590855" w:rsidRPr="001F46D5" w:rsidRDefault="00590855" w:rsidP="008E6BD0">
      <w:pPr>
        <w:pStyle w:val="NormalWeb"/>
        <w:ind w:firstLine="540"/>
        <w:jc w:val="both"/>
      </w:pPr>
      <w:r w:rsidRPr="001F46D5">
        <w:t>-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590855" w:rsidRPr="001F46D5" w:rsidRDefault="00590855" w:rsidP="008E6BD0">
      <w:pPr>
        <w:pStyle w:val="NormalWeb"/>
        <w:ind w:firstLine="540"/>
        <w:jc w:val="both"/>
      </w:pPr>
      <w:r w:rsidRPr="001F46D5">
        <w:t xml:space="preserve">3. Увольнение муниципального служащего в связи с утратой доверия применяется на основании: </w:t>
      </w:r>
    </w:p>
    <w:p w:rsidR="00590855" w:rsidRPr="001F46D5" w:rsidRDefault="00590855" w:rsidP="008E6BD0">
      <w:pPr>
        <w:pStyle w:val="NormalWeb"/>
        <w:ind w:firstLine="540"/>
        <w:jc w:val="both"/>
      </w:pPr>
      <w:r w:rsidRPr="001F46D5">
        <w:t xml:space="preserve">- доклада о результатах проверки, проведенной уполномоченным подразделением органа местного самоуправления; </w:t>
      </w:r>
    </w:p>
    <w:p w:rsidR="00590855" w:rsidRPr="001F46D5" w:rsidRDefault="00590855" w:rsidP="008E6BD0">
      <w:pPr>
        <w:pStyle w:val="NormalWeb"/>
        <w:ind w:firstLine="540"/>
        <w:jc w:val="both"/>
      </w:pPr>
      <w:r w:rsidRPr="001F46D5">
        <w:t xml:space="preserve">- рекомендации комиссии по соблюдению требований к служебному поведению муниципальных служащих и урегулированию конфликта интересов органа местного самоуправления (далее - комиссия) в случае, если доклад о результатах проверки направлялся в комиссию; </w:t>
      </w:r>
    </w:p>
    <w:p w:rsidR="00590855" w:rsidRPr="001F46D5" w:rsidRDefault="00590855" w:rsidP="008E6BD0">
      <w:pPr>
        <w:pStyle w:val="NormalWeb"/>
        <w:ind w:firstLine="540"/>
        <w:jc w:val="both"/>
      </w:pPr>
      <w:r w:rsidRPr="001F46D5">
        <w:t xml:space="preserve">- объяснений муниципального служащего; </w:t>
      </w:r>
    </w:p>
    <w:p w:rsidR="00590855" w:rsidRPr="001F46D5" w:rsidRDefault="00590855" w:rsidP="008E6BD0">
      <w:pPr>
        <w:pStyle w:val="NormalWeb"/>
        <w:ind w:firstLine="540"/>
        <w:jc w:val="both"/>
      </w:pPr>
      <w:r w:rsidRPr="001F46D5">
        <w:t>- иных материалов.</w:t>
      </w:r>
    </w:p>
    <w:p w:rsidR="00590855" w:rsidRPr="001F46D5" w:rsidRDefault="00590855" w:rsidP="008E6BD0">
      <w:pPr>
        <w:pStyle w:val="NormalWeb"/>
        <w:ind w:firstLine="540"/>
        <w:jc w:val="both"/>
      </w:pPr>
      <w:r w:rsidRPr="001F46D5">
        <w:t xml:space="preserve">4. При увольнении в связи с утратой доверия,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коррупции. </w:t>
      </w:r>
    </w:p>
    <w:p w:rsidR="00590855" w:rsidRPr="001F46D5" w:rsidRDefault="00590855" w:rsidP="008E6BD0">
      <w:pPr>
        <w:pStyle w:val="NormalWeb"/>
        <w:ind w:firstLine="540"/>
        <w:jc w:val="both"/>
      </w:pPr>
      <w:r w:rsidRPr="001F46D5">
        <w:t xml:space="preserve">5. 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их отсутствия на службе по уважительным причинам, а также времени проведения проверки и рассмотрения ее материалов комиссией.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правонарушения. </w:t>
      </w:r>
    </w:p>
    <w:p w:rsidR="00590855" w:rsidRPr="001F46D5" w:rsidRDefault="00590855" w:rsidP="008E6BD0">
      <w:pPr>
        <w:pStyle w:val="NormalWeb"/>
        <w:ind w:firstLine="540"/>
        <w:jc w:val="both"/>
      </w:pPr>
      <w:r w:rsidRPr="001F46D5">
        <w:t xml:space="preserve">6. До увольнения у муниципального служащего работодателем (руководителем) запрашивается письменное объяснение (объяснительная записка). 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 </w:t>
      </w:r>
    </w:p>
    <w:p w:rsidR="00590855" w:rsidRPr="001F46D5" w:rsidRDefault="00590855" w:rsidP="008E6BD0">
      <w:pPr>
        <w:pStyle w:val="NormalWeb"/>
        <w:ind w:firstLine="540"/>
        <w:jc w:val="both"/>
      </w:pPr>
      <w:r w:rsidRPr="001F46D5">
        <w:t>Не предоставление муниципальным служащим объяснения не является препятствием для его увольнения в связи с утратой доверия.</w:t>
      </w:r>
    </w:p>
    <w:p w:rsidR="00590855" w:rsidRPr="001F46D5" w:rsidRDefault="00590855" w:rsidP="008E6BD0">
      <w:pPr>
        <w:pStyle w:val="NormalWeb"/>
        <w:ind w:firstLine="540"/>
        <w:jc w:val="both"/>
      </w:pPr>
      <w:r w:rsidRPr="001F46D5">
        <w:t xml:space="preserve">7. В муниципальном акте об увольнении в связи с утратой доверия муниципального служащего в качестве основания применения взыскания указывается часть 2 статьи 27.1 Федерального закона от 02.03.2007 № 25-ФЗ «О муниципальной службе в Российской Федерации». </w:t>
      </w:r>
    </w:p>
    <w:p w:rsidR="00590855" w:rsidRPr="001F46D5" w:rsidRDefault="00590855" w:rsidP="008E6BD0">
      <w:pPr>
        <w:pStyle w:val="NormalWeb"/>
        <w:ind w:firstLine="540"/>
        <w:jc w:val="both"/>
      </w:pPr>
      <w:r w:rsidRPr="001F46D5">
        <w:t>8. Копия распоряжения (приказа)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под расписку в течение трех дней со дня издания соответствующего распоряжения. Если работник отказывается ознакомиться с указанным распоряжением под роспись, то составляется соответствующий акт.</w:t>
      </w:r>
    </w:p>
    <w:p w:rsidR="00590855" w:rsidRDefault="00590855" w:rsidP="00B159FC">
      <w:pPr>
        <w:pStyle w:val="NormalWeb"/>
        <w:ind w:firstLine="540"/>
        <w:jc w:val="both"/>
      </w:pPr>
      <w:r w:rsidRPr="001F46D5">
        <w:t>9. Муниципальный служащий вправе обжаловать увольнение в установленном законом порядке.</w:t>
      </w:r>
    </w:p>
    <w:p w:rsidR="00590855" w:rsidRDefault="00590855" w:rsidP="00B159FC">
      <w:pPr>
        <w:pStyle w:val="NormalWeb"/>
        <w:ind w:firstLine="540"/>
        <w:jc w:val="both"/>
      </w:pPr>
    </w:p>
    <w:p w:rsidR="00590855" w:rsidRPr="001F46D5" w:rsidRDefault="00590855" w:rsidP="00B159FC">
      <w:pPr>
        <w:pStyle w:val="NormalWeb"/>
        <w:ind w:firstLine="540"/>
        <w:jc w:val="both"/>
      </w:pPr>
      <w:r>
        <w:t>Глава Ольховского сельсовета                                                    Г.В.Сецко</w:t>
      </w:r>
    </w:p>
    <w:sectPr w:rsidR="00590855" w:rsidRPr="001F46D5" w:rsidSect="00521A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BD0"/>
    <w:rsid w:val="00000D6F"/>
    <w:rsid w:val="00112AEB"/>
    <w:rsid w:val="0018632E"/>
    <w:rsid w:val="001F46D5"/>
    <w:rsid w:val="00410230"/>
    <w:rsid w:val="00521A94"/>
    <w:rsid w:val="00590855"/>
    <w:rsid w:val="007E245E"/>
    <w:rsid w:val="00871ADF"/>
    <w:rsid w:val="008B0932"/>
    <w:rsid w:val="008E6BD0"/>
    <w:rsid w:val="0099397C"/>
    <w:rsid w:val="009D7405"/>
    <w:rsid w:val="00B159FC"/>
    <w:rsid w:val="00B46AF9"/>
    <w:rsid w:val="00BD3300"/>
    <w:rsid w:val="00E40689"/>
    <w:rsid w:val="00F752EC"/>
    <w:rsid w:val="00FD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E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E6B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basedOn w:val="Normal"/>
    <w:uiPriority w:val="99"/>
    <w:rsid w:val="008E6B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8E6BD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00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0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25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055487DCE952D4F89C67892E07A1DC4E2932C94B322E322C566C3B9ACr1j6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126</TotalTime>
  <Pages>4</Pages>
  <Words>1017</Words>
  <Characters>5803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polevaja</dc:creator>
  <cp:keywords/>
  <dc:description/>
  <cp:lastModifiedBy>Управделами</cp:lastModifiedBy>
  <cp:revision>12</cp:revision>
  <cp:lastPrinted>2017-09-08T06:14:00Z</cp:lastPrinted>
  <dcterms:created xsi:type="dcterms:W3CDTF">2017-08-08T09:13:00Z</dcterms:created>
  <dcterms:modified xsi:type="dcterms:W3CDTF">2017-09-08T06:19:00Z</dcterms:modified>
</cp:coreProperties>
</file>