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9B" w:rsidRPr="0080507B" w:rsidRDefault="0020049B">
      <w:pPr>
        <w:pStyle w:val="70"/>
        <w:shd w:val="clear" w:color="auto" w:fill="auto"/>
        <w:ind w:right="160"/>
        <w:rPr>
          <w:rFonts w:ascii="Liberation Serif" w:hAnsi="Liberation Serif" w:cs="Liberation Serif"/>
          <w:color w:val="auto"/>
        </w:rPr>
      </w:pPr>
    </w:p>
    <w:tbl>
      <w:tblPr>
        <w:tblW w:w="5000" w:type="pct"/>
        <w:tblLook w:val="04A0"/>
      </w:tblPr>
      <w:tblGrid>
        <w:gridCol w:w="10415"/>
      </w:tblGrid>
      <w:tr w:rsidR="00813DB8" w:rsidRPr="0080507B" w:rsidTr="00F46514">
        <w:trPr>
          <w:trHeight w:val="228"/>
        </w:trPr>
        <w:tc>
          <w:tcPr>
            <w:tcW w:w="5000" w:type="pct"/>
            <w:shd w:val="clear" w:color="auto" w:fill="auto"/>
          </w:tcPr>
          <w:p w:rsidR="00813DB8" w:rsidRPr="0080507B" w:rsidRDefault="00813DB8" w:rsidP="004E5176">
            <w:pPr>
              <w:pStyle w:val="70"/>
              <w:widowControl/>
              <w:shd w:val="clear" w:color="auto" w:fill="auto"/>
              <w:spacing w:line="276" w:lineRule="auto"/>
              <w:ind w:left="5812"/>
              <w:jc w:val="left"/>
              <w:rPr>
                <w:color w:val="auto"/>
              </w:rPr>
            </w:pPr>
            <w:r w:rsidRPr="0080507B">
              <w:rPr>
                <w:color w:val="auto"/>
              </w:rPr>
              <w:t>Приложение № 1</w:t>
            </w:r>
            <w:r w:rsidR="00D7025B" w:rsidRPr="0080507B">
              <w:rPr>
                <w:color w:val="auto"/>
              </w:rPr>
              <w:t xml:space="preserve"> </w:t>
            </w:r>
            <w:r w:rsidRPr="0080507B">
              <w:rPr>
                <w:color w:val="auto"/>
              </w:rPr>
              <w:t xml:space="preserve">к Порядку </w:t>
            </w:r>
          </w:p>
          <w:p w:rsidR="00813DB8" w:rsidRPr="0080507B" w:rsidRDefault="00813DB8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</w:p>
        </w:tc>
      </w:tr>
    </w:tbl>
    <w:p w:rsidR="00825FA3" w:rsidRPr="0080507B" w:rsidRDefault="003F693B" w:rsidP="00813DB8">
      <w:pPr>
        <w:pStyle w:val="70"/>
        <w:shd w:val="clear" w:color="auto" w:fill="auto"/>
        <w:ind w:right="160"/>
        <w:rPr>
          <w:color w:val="auto"/>
        </w:rPr>
      </w:pPr>
      <w:r w:rsidRPr="0080507B">
        <w:rPr>
          <w:color w:val="auto"/>
        </w:rPr>
        <w:t xml:space="preserve">                                  </w:t>
      </w:r>
    </w:p>
    <w:p w:rsidR="00825FA3" w:rsidRPr="0080507B" w:rsidRDefault="00AF3ECA">
      <w:pPr>
        <w:pStyle w:val="80"/>
        <w:shd w:val="clear" w:color="auto" w:fill="auto"/>
        <w:spacing w:before="0" w:after="0" w:line="240" w:lineRule="exact"/>
        <w:ind w:right="100"/>
        <w:rPr>
          <w:color w:val="auto"/>
        </w:rPr>
      </w:pPr>
      <w:r w:rsidRPr="0080507B">
        <w:rPr>
          <w:color w:val="auto"/>
        </w:rPr>
        <w:t>Реквизиты</w:t>
      </w:r>
    </w:p>
    <w:p w:rsidR="00825FA3" w:rsidRPr="0080507B" w:rsidRDefault="00AF3ECA">
      <w:pPr>
        <w:pStyle w:val="70"/>
        <w:shd w:val="clear" w:color="auto" w:fill="auto"/>
        <w:spacing w:after="312" w:line="240" w:lineRule="exact"/>
        <w:ind w:right="100"/>
        <w:rPr>
          <w:color w:val="auto"/>
        </w:rPr>
      </w:pPr>
      <w:r w:rsidRPr="0080507B">
        <w:rPr>
          <w:color w:val="auto"/>
        </w:rPr>
        <w:t>Сведения о бюджетном обязательстве</w:t>
      </w:r>
    </w:p>
    <w:p w:rsidR="00825FA3" w:rsidRPr="0080507B" w:rsidRDefault="00AF3ECA" w:rsidP="003F1FD1">
      <w:pPr>
        <w:pStyle w:val="ab"/>
        <w:shd w:val="clear" w:color="auto" w:fill="auto"/>
        <w:spacing w:after="0" w:line="240" w:lineRule="exact"/>
        <w:rPr>
          <w:color w:val="auto"/>
        </w:rPr>
      </w:pPr>
      <w:r w:rsidRPr="0080507B">
        <w:rPr>
          <w:color w:val="auto"/>
        </w:rPr>
        <w:t>Единица измерения: руб.</w:t>
      </w:r>
    </w:p>
    <w:p w:rsidR="00825FA3" w:rsidRPr="0080507B" w:rsidRDefault="00AF3ECA" w:rsidP="003F1FD1">
      <w:pPr>
        <w:pStyle w:val="ab"/>
        <w:shd w:val="clear" w:color="auto" w:fill="auto"/>
        <w:spacing w:after="0" w:line="240" w:lineRule="exact"/>
        <w:rPr>
          <w:rStyle w:val="ac"/>
          <w:color w:val="auto"/>
        </w:rPr>
      </w:pPr>
      <w:r w:rsidRPr="0080507B">
        <w:rPr>
          <w:rStyle w:val="ac"/>
          <w:color w:val="auto"/>
        </w:rPr>
        <w:t>(с точностью до второго десятичного знака)</w:t>
      </w:r>
    </w:p>
    <w:p w:rsidR="00CE7454" w:rsidRPr="0080507B" w:rsidRDefault="00CE7454" w:rsidP="003F1FD1">
      <w:pPr>
        <w:pStyle w:val="ab"/>
        <w:shd w:val="clear" w:color="auto" w:fill="auto"/>
        <w:spacing w:after="0" w:line="240" w:lineRule="exact"/>
        <w:rPr>
          <w:color w:val="auto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94"/>
        <w:gridCol w:w="5825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150" w:type="pct"/>
            <w:shd w:val="clear" w:color="auto" w:fill="FFFFFF"/>
            <w:vAlign w:val="center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Описание реквизита</w:t>
            </w:r>
          </w:p>
        </w:tc>
        <w:tc>
          <w:tcPr>
            <w:tcW w:w="2850" w:type="pct"/>
            <w:shd w:val="clear" w:color="auto" w:fill="FFFFFF"/>
            <w:vAlign w:val="center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Правила формирования, заполнения реквизита</w:t>
            </w:r>
          </w:p>
        </w:tc>
      </w:tr>
      <w:tr w:rsidR="00825FA3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2886"/>
          <w:jc w:val="center"/>
        </w:trPr>
        <w:tc>
          <w:tcPr>
            <w:tcW w:w="2150" w:type="pct"/>
            <w:shd w:val="clear" w:color="auto" w:fill="FFFFFF"/>
          </w:tcPr>
          <w:p w:rsidR="00825FA3" w:rsidRPr="0080507B" w:rsidRDefault="00AF3ECA" w:rsidP="00A72070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1. Номер сведений о бюджетном обязательстве получателя средств</w:t>
            </w:r>
            <w:r w:rsidR="00D7025B" w:rsidRPr="0080507B">
              <w:rPr>
                <w:color w:val="auto"/>
                <w:sz w:val="24"/>
              </w:rPr>
              <w:t xml:space="preserve"> </w:t>
            </w:r>
            <w:r w:rsidR="00D7025B" w:rsidRPr="0080507B">
              <w:rPr>
                <w:rStyle w:val="212pt"/>
                <w:color w:val="auto"/>
              </w:rPr>
              <w:t xml:space="preserve">местного бюджета </w:t>
            </w:r>
            <w:r w:rsidRPr="0080507B">
              <w:rPr>
                <w:rStyle w:val="212pt"/>
                <w:color w:val="auto"/>
              </w:rPr>
              <w:t>(далее - соответственно Сведения о бюджетном обязательстве, бюджетное обязательство)</w:t>
            </w:r>
          </w:p>
        </w:tc>
        <w:tc>
          <w:tcPr>
            <w:tcW w:w="2850" w:type="pct"/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порядковый номер Сведений о бюджетном обязательстве.</w:t>
            </w:r>
          </w:p>
          <w:p w:rsidR="002C5DBD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  <w:szCs w:val="24"/>
              </w:rPr>
            </w:pPr>
            <w:r w:rsidRPr="0080507B">
              <w:rPr>
                <w:rStyle w:val="212pt"/>
                <w:color w:val="auto"/>
              </w:rPr>
              <w:t xml:space="preserve">При представлении Сведений о бюджетном обязательстве в форме электронного документа в информационных системах </w:t>
            </w:r>
            <w:r w:rsidR="00FC6834" w:rsidRPr="0080507B">
              <w:rPr>
                <w:rStyle w:val="212pt"/>
                <w:color w:val="auto"/>
              </w:rPr>
              <w:t>Федерального</w:t>
            </w:r>
            <w:r w:rsidR="00876A45" w:rsidRPr="0080507B">
              <w:rPr>
                <w:rStyle w:val="212pt"/>
                <w:color w:val="auto"/>
              </w:rPr>
              <w:t xml:space="preserve"> </w:t>
            </w:r>
            <w:r w:rsidRPr="0080507B">
              <w:rPr>
                <w:rStyle w:val="212pt"/>
                <w:color w:val="auto"/>
              </w:rPr>
              <w:t>казначейства (далее - информационные системы) номер Сведений о бюджетном обязательстве присваивается автоматически в информационных системах.</w:t>
            </w:r>
          </w:p>
        </w:tc>
      </w:tr>
      <w:tr w:rsidR="00825FA3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3834"/>
          <w:jc w:val="center"/>
        </w:trPr>
        <w:tc>
          <w:tcPr>
            <w:tcW w:w="2150" w:type="pct"/>
            <w:shd w:val="clear" w:color="auto" w:fill="FFFFFF"/>
          </w:tcPr>
          <w:p w:rsidR="00825FA3" w:rsidRPr="0080507B" w:rsidRDefault="00AF3ECA" w:rsidP="00A72070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 xml:space="preserve">2. Учетный </w:t>
            </w:r>
            <w:r w:rsidR="002C5DBD" w:rsidRPr="0080507B">
              <w:rPr>
                <w:rStyle w:val="212pt"/>
                <w:color w:val="auto"/>
              </w:rPr>
              <w:t>номер бюджетного обязательства</w:t>
            </w:r>
          </w:p>
        </w:tc>
        <w:tc>
          <w:tcPr>
            <w:tcW w:w="2850" w:type="pct"/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при внесении изменений в поставленное на учет бюджетное обязательство.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3F1FD1" w:rsidRPr="0080507B" w:rsidTr="00F46514">
        <w:tblPrEx>
          <w:tblCellMar>
            <w:top w:w="0" w:type="dxa"/>
            <w:bottom w:w="0" w:type="dxa"/>
          </w:tblCellMar>
        </w:tblPrEx>
        <w:trPr>
          <w:trHeight w:val="2728"/>
          <w:jc w:val="center"/>
        </w:trPr>
        <w:tc>
          <w:tcPr>
            <w:tcW w:w="2150" w:type="pct"/>
            <w:shd w:val="clear" w:color="auto" w:fill="FFFFFF"/>
          </w:tcPr>
          <w:p w:rsidR="003F1FD1" w:rsidRPr="0080507B" w:rsidRDefault="003F1FD1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3. Дата формирования Сведений о бюджетном обязательстве</w:t>
            </w:r>
          </w:p>
        </w:tc>
        <w:tc>
          <w:tcPr>
            <w:tcW w:w="2850" w:type="pct"/>
            <w:shd w:val="clear" w:color="auto" w:fill="FFFFFF"/>
          </w:tcPr>
          <w:p w:rsidR="003F1FD1" w:rsidRPr="0080507B" w:rsidRDefault="003F1FD1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3F1FD1" w:rsidRPr="0080507B" w:rsidRDefault="003F1FD1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3F1FD1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2854"/>
          <w:jc w:val="center"/>
        </w:trPr>
        <w:tc>
          <w:tcPr>
            <w:tcW w:w="2150" w:type="pct"/>
            <w:shd w:val="clear" w:color="auto" w:fill="FFFFFF"/>
          </w:tcPr>
          <w:p w:rsidR="003F1FD1" w:rsidRPr="0080507B" w:rsidRDefault="003F1FD1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"/>
                <w:color w:val="auto"/>
              </w:rPr>
            </w:pPr>
            <w:r w:rsidRPr="0080507B">
              <w:rPr>
                <w:rStyle w:val="212pt"/>
                <w:color w:val="auto"/>
              </w:rPr>
              <w:lastRenderedPageBreak/>
              <w:t>4. Тип бюджетного обязательства</w:t>
            </w:r>
          </w:p>
        </w:tc>
        <w:tc>
          <w:tcPr>
            <w:tcW w:w="2850" w:type="pct"/>
            <w:shd w:val="clear" w:color="auto" w:fill="FFFFFF"/>
          </w:tcPr>
          <w:p w:rsidR="003F1FD1" w:rsidRPr="0080507B" w:rsidRDefault="003F1FD1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код типа бюджетного обязательства, исходя из следующего:</w:t>
            </w:r>
          </w:p>
          <w:p w:rsidR="008B5F29" w:rsidRPr="0080507B" w:rsidRDefault="003F1FD1" w:rsidP="00F46514">
            <w:pPr>
              <w:pStyle w:val="22"/>
              <w:widowControl/>
              <w:numPr>
                <w:ilvl w:val="0"/>
                <w:numId w:val="5"/>
              </w:numPr>
              <w:shd w:val="clear" w:color="auto" w:fill="auto"/>
              <w:tabs>
                <w:tab w:val="left" w:pos="523"/>
              </w:tabs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- закупка, если бюджетное обязательство связано с закупкой товаров, работ, услуг в текущем финансовом году;</w:t>
            </w:r>
          </w:p>
          <w:p w:rsidR="003F1FD1" w:rsidRPr="0080507B" w:rsidRDefault="003F1FD1" w:rsidP="00F46514">
            <w:pPr>
              <w:pStyle w:val="22"/>
              <w:widowControl/>
              <w:numPr>
                <w:ilvl w:val="0"/>
                <w:numId w:val="5"/>
              </w:numPr>
              <w:shd w:val="clear" w:color="auto" w:fill="auto"/>
              <w:tabs>
                <w:tab w:val="left" w:pos="523"/>
              </w:tabs>
              <w:spacing w:before="0" w:line="276" w:lineRule="auto"/>
              <w:jc w:val="left"/>
              <w:rPr>
                <w:rStyle w:val="212pt"/>
                <w:color w:val="auto"/>
                <w:szCs w:val="26"/>
              </w:rPr>
            </w:pPr>
            <w:r w:rsidRPr="0080507B">
              <w:rPr>
                <w:rStyle w:val="212pt"/>
                <w:color w:val="auto"/>
              </w:rPr>
              <w:t>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</w:tbl>
    <w:p w:rsidR="00825FA3" w:rsidRPr="0080507B" w:rsidRDefault="00825FA3" w:rsidP="003F1FD1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4394"/>
        <w:gridCol w:w="5825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5. Информация о получателе бюджетных средств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825FA3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10"/>
              </w:rPr>
            </w:pPr>
          </w:p>
        </w:tc>
      </w:tr>
      <w:tr w:rsidR="00825FA3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3839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5.1. Получатель бюджетных средств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наименование получателя средств</w:t>
            </w:r>
            <w:r w:rsidR="00D7025B" w:rsidRPr="0080507B">
              <w:rPr>
                <w:color w:val="auto"/>
                <w:sz w:val="24"/>
              </w:rPr>
              <w:t xml:space="preserve"> </w:t>
            </w:r>
            <w:r w:rsidR="00D7025B" w:rsidRPr="0080507B">
              <w:rPr>
                <w:rStyle w:val="212pt"/>
                <w:color w:val="auto"/>
              </w:rPr>
              <w:t>местного бюджета</w:t>
            </w:r>
            <w:r w:rsidRPr="0080507B">
              <w:rPr>
                <w:rStyle w:val="212pt"/>
                <w:color w:val="auto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</w:t>
            </w:r>
            <w:r w:rsidR="00D7025B" w:rsidRPr="0080507B">
              <w:rPr>
                <w:color w:val="auto"/>
                <w:sz w:val="24"/>
              </w:rPr>
              <w:t xml:space="preserve"> </w:t>
            </w:r>
            <w:r w:rsidR="00D7025B" w:rsidRPr="0080507B">
              <w:rPr>
                <w:rStyle w:val="212pt"/>
                <w:color w:val="auto"/>
              </w:rPr>
              <w:t>местного бюджета</w:t>
            </w:r>
            <w:r w:rsidR="00586333" w:rsidRPr="0080507B">
              <w:rPr>
                <w:rStyle w:val="212pt"/>
                <w:color w:val="auto"/>
              </w:rPr>
              <w:t xml:space="preserve"> </w:t>
            </w:r>
            <w:r w:rsidRPr="0080507B">
              <w:rPr>
                <w:rStyle w:val="212pt"/>
                <w:color w:val="auto"/>
              </w:rPr>
              <w:t>в информационной системе.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5.2. Наименование бюджета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3D6F17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 xml:space="preserve"> Указывается наименование бюджета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5.3. Код ОКТМО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3D6F17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 xml:space="preserve"> Указывается код по ОКТМО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5.4. Финансовый орган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3D6F17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 xml:space="preserve"> Указывается ф</w:t>
            </w:r>
            <w:r w:rsidR="009614A7" w:rsidRPr="0080507B">
              <w:rPr>
                <w:rStyle w:val="212pt"/>
                <w:color w:val="auto"/>
              </w:rPr>
              <w:t xml:space="preserve">инансовый </w:t>
            </w:r>
            <w:r w:rsidRPr="0080507B">
              <w:rPr>
                <w:rStyle w:val="212pt"/>
                <w:color w:val="auto"/>
              </w:rPr>
              <w:t>орган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  <w:szCs w:val="24"/>
              </w:rPr>
            </w:pPr>
            <w:r w:rsidRPr="0080507B">
              <w:rPr>
                <w:rStyle w:val="212pt"/>
                <w:color w:val="auto"/>
              </w:rPr>
              <w:t>5.5. Код по ОКПО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3D6F17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  <w:szCs w:val="24"/>
              </w:rPr>
            </w:pPr>
            <w:r w:rsidRPr="0080507B">
              <w:rPr>
                <w:color w:val="auto"/>
                <w:sz w:val="24"/>
                <w:szCs w:val="24"/>
              </w:rPr>
              <w:t xml:space="preserve"> Указывается код финансового органа по ОКПО</w:t>
            </w:r>
          </w:p>
        </w:tc>
      </w:tr>
      <w:tr w:rsidR="00C4105A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1338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05A" w:rsidRPr="0080507B" w:rsidRDefault="00C410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5.6. Код получателя бюджетных средств по Сводному реестру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05A" w:rsidRPr="0080507B" w:rsidRDefault="00C410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уникальный код организации по Сводному реестру (далее - код по Сводному реестру) получателя средств</w:t>
            </w:r>
            <w:r w:rsidR="000130D9" w:rsidRPr="0080507B">
              <w:rPr>
                <w:rStyle w:val="212pt"/>
                <w:color w:val="auto"/>
              </w:rPr>
              <w:t xml:space="preserve"> местного</w:t>
            </w:r>
            <w:r w:rsidRPr="0080507B">
              <w:rPr>
                <w:rStyle w:val="212pt"/>
                <w:color w:val="auto"/>
              </w:rPr>
              <w:t xml:space="preserve"> бюджета</w:t>
            </w:r>
            <w:r w:rsidR="000130D9" w:rsidRPr="0080507B">
              <w:rPr>
                <w:rStyle w:val="212pt"/>
                <w:color w:val="auto"/>
              </w:rPr>
              <w:t xml:space="preserve"> в</w:t>
            </w:r>
            <w:r w:rsidRPr="0080507B">
              <w:rPr>
                <w:rStyle w:val="212pt"/>
                <w:color w:val="auto"/>
              </w:rPr>
              <w:t xml:space="preserve"> соответствии со Сводным реестром.</w:t>
            </w:r>
          </w:p>
        </w:tc>
      </w:tr>
      <w:tr w:rsidR="00C4105A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05A" w:rsidRPr="0080507B" w:rsidRDefault="00C410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5.7. Наименование главного распорядителя бюджетных средств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05A" w:rsidRPr="0080507B" w:rsidRDefault="00C410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наименование главного распорядителя средств</w:t>
            </w:r>
            <w:r w:rsidR="000130D9" w:rsidRPr="0080507B">
              <w:rPr>
                <w:rStyle w:val="212pt"/>
                <w:color w:val="auto"/>
              </w:rPr>
              <w:t xml:space="preserve"> местного бюджета </w:t>
            </w:r>
            <w:r w:rsidRPr="0080507B">
              <w:rPr>
                <w:rStyle w:val="212pt"/>
                <w:color w:val="auto"/>
              </w:rPr>
              <w:t>в соответствии со Сводным реестром.</w:t>
            </w:r>
          </w:p>
        </w:tc>
      </w:tr>
      <w:tr w:rsidR="00C4105A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05A" w:rsidRPr="0080507B" w:rsidRDefault="00C410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5.8. Глава по БК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05A" w:rsidRPr="0080507B" w:rsidRDefault="00C410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код главы главного распорядителя средств</w:t>
            </w:r>
            <w:r w:rsidR="000130D9" w:rsidRPr="0080507B">
              <w:rPr>
                <w:rStyle w:val="212pt"/>
                <w:color w:val="auto"/>
              </w:rPr>
              <w:t xml:space="preserve"> местного бюджета</w:t>
            </w:r>
            <w:r w:rsidR="00586333" w:rsidRPr="0080507B">
              <w:rPr>
                <w:rStyle w:val="212pt"/>
                <w:color w:val="auto"/>
              </w:rPr>
              <w:t xml:space="preserve"> </w:t>
            </w:r>
            <w:r w:rsidRPr="0080507B">
              <w:rPr>
                <w:rStyle w:val="212pt"/>
                <w:color w:val="auto"/>
              </w:rPr>
              <w:t>по бюджетной классификации Российской Федерации.</w:t>
            </w:r>
          </w:p>
        </w:tc>
      </w:tr>
      <w:tr w:rsidR="00C4105A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3145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05A" w:rsidRPr="0080507B" w:rsidRDefault="004E5176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lastRenderedPageBreak/>
              <w:t>5</w:t>
            </w:r>
            <w:r w:rsidR="00C4105A" w:rsidRPr="0080507B">
              <w:rPr>
                <w:rStyle w:val="212pt"/>
                <w:color w:val="auto"/>
              </w:rPr>
              <w:t>.9. Наименование органа Федерального казначейства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05A" w:rsidRPr="0080507B" w:rsidRDefault="00C4105A" w:rsidP="00A72070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 xml:space="preserve">Указывается наименование органа Федерального казначейства, в котором получателю средств </w:t>
            </w:r>
            <w:r w:rsidR="000130D9" w:rsidRPr="0080507B">
              <w:rPr>
                <w:rStyle w:val="212pt"/>
                <w:color w:val="auto"/>
              </w:rPr>
              <w:t xml:space="preserve">местного </w:t>
            </w:r>
            <w:r w:rsidRPr="0080507B">
              <w:rPr>
                <w:rStyle w:val="212pt"/>
                <w:color w:val="auto"/>
              </w:rPr>
              <w:t>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8B5F29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5.10. Код органа Федерального казначейства (далее - КОФК)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8B5F29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5.11. Номер лицевого счета получателя бюджетных средств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8B5F29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 Реквизиты документа, являющегося основанием для принятия на учет бюджетного обязательства (далее - документ- основание)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5F29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1556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6.1. Вид документа-основания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одно из следующих значений: «контракт», «договор», «соглашение», «нормативный правовой акт», «исполнительный документ», «решение налогового органа», «иное основание».</w:t>
            </w:r>
          </w:p>
        </w:tc>
      </w:tr>
      <w:tr w:rsidR="008B5F29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6.2. Наименование нормативного правового акта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При заполнении в пункте 6.1 настоящей информации значения «нормативный правовой акт» указывается наименование нормативного правового акта.</w:t>
            </w:r>
          </w:p>
        </w:tc>
      </w:tr>
      <w:tr w:rsidR="008B5F29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6.3. Номер документа-основания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номер документа-основания (при наличии).</w:t>
            </w:r>
          </w:p>
        </w:tc>
      </w:tr>
      <w:tr w:rsidR="008B5F29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1279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6.4. Дата документа-основания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8B5F29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6.5. Срок исполнения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дата завершения исполнения обязательств по документу-основанию </w:t>
            </w:r>
          </w:p>
        </w:tc>
      </w:tr>
      <w:tr w:rsidR="008B5F29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539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lastRenderedPageBreak/>
              <w:t>6.6. Предмет по документу- основанию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предмет по документу- основанию.</w:t>
            </w:r>
          </w:p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"/>
                <w:color w:val="auto"/>
              </w:rPr>
            </w:pPr>
            <w:r w:rsidRPr="0080507B">
              <w:rPr>
                <w:rStyle w:val="212pt0"/>
                <w:color w:val="auto"/>
              </w:rPr>
              <w:t>При заполнении в пункте 6.1 настоящей информации значения «контракт», «договор», указывается наименование(я) объекта закупки (поставляемых товаров, выполняемых работ, оказываемых услуг), указанное(ые) в контракте (договоре).</w:t>
            </w:r>
            <w:r w:rsidRPr="0080507B">
              <w:rPr>
                <w:rStyle w:val="212pt"/>
                <w:color w:val="auto"/>
              </w:rPr>
              <w:t xml:space="preserve"> </w:t>
            </w:r>
          </w:p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"/>
                <w:color w:val="auto"/>
              </w:rPr>
              <w:t>При заполнении в пункте 6.1 настоящей информации значения «соглашение» или «нормативный правовой акт» указывается наименование^)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8B5F29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2534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6.7. Признак казначейского сопровождения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признак казначейского сопровождения «Да»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В остальных случаях не заполняется.</w:t>
            </w:r>
          </w:p>
        </w:tc>
      </w:tr>
      <w:tr w:rsidR="008B5F29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1278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6.8. Идентификатор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идентификатор документа- основания при заполнении «Да» в пункте 6.7.</w:t>
            </w:r>
          </w:p>
          <w:p w:rsidR="008B5F29" w:rsidRPr="0080507B" w:rsidRDefault="008B5F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При не заполнении пункта 6.7 идентификатор указывается при наличии.</w:t>
            </w:r>
          </w:p>
        </w:tc>
      </w:tr>
      <w:tr w:rsidR="00175DA8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5406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"/>
                <w:color w:val="auto"/>
              </w:rPr>
            </w:pPr>
            <w:r w:rsidRPr="0080507B">
              <w:rPr>
                <w:rStyle w:val="212pt"/>
                <w:color w:val="auto"/>
              </w:rPr>
              <w:t>6.9. Уникальный номер реестровой записи в реестре контрактов/реестре соглашений</w:t>
            </w:r>
          </w:p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 xml:space="preserve">     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</w:p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 xml:space="preserve">      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муниципальном контракте (договоре), соглашении для ее первичного включения в реестр контрактов/реестр соглашений. </w:t>
            </w:r>
          </w:p>
        </w:tc>
      </w:tr>
      <w:tr w:rsidR="00175DA8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5795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lastRenderedPageBreak/>
              <w:t>6.10. Сумма в валюте обязательства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В случае, если документом-основанием сумма не определена, указывается сумма, рассчитанная получателем средств местного бюджета, с приложением соответствующего расчета.</w:t>
            </w:r>
          </w:p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В случае,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175DA8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3127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6.11. Код валюты по ОКВ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классификатором валют.</w:t>
            </w:r>
          </w:p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В случае заключения муниципального контракта (договора) указывается код валюты, в которой указывается цена контракта (договора).</w:t>
            </w:r>
          </w:p>
        </w:tc>
      </w:tr>
    </w:tbl>
    <w:p w:rsidR="00825FA3" w:rsidRPr="0080507B" w:rsidRDefault="00825FA3" w:rsidP="003F1FD1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 w:rsidP="008B5F29">
      <w:pPr>
        <w:ind w:left="142" w:right="163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4398"/>
        <w:gridCol w:w="5821"/>
      </w:tblGrid>
      <w:tr w:rsidR="00175DA8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3563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6.12. Сумма в валюте Российской Федерации всего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"/>
                <w:color w:val="auto"/>
              </w:rPr>
            </w:pPr>
            <w:r w:rsidRPr="0080507B">
              <w:rPr>
                <w:rStyle w:val="212pt"/>
                <w:color w:val="auto"/>
              </w:rPr>
              <w:t xml:space="preserve">Указывается сумма бюджетного обязательства в валюте Российской Федерации.  </w:t>
            </w:r>
          </w:p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6.10 и 6.11 настоящей информации.</w:t>
            </w:r>
            <w:r w:rsidRPr="0080507B">
              <w:rPr>
                <w:color w:val="auto"/>
                <w:sz w:val="24"/>
              </w:rPr>
              <w:t xml:space="preserve">        </w:t>
            </w:r>
            <w:r w:rsidRPr="0080507B">
              <w:rPr>
                <w:rStyle w:val="212pt"/>
                <w:color w:val="auto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</w:p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</w:p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</w:p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</w:p>
        </w:tc>
      </w:tr>
      <w:tr w:rsidR="00175DA8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288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175DA8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2952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процент платежа, требующего подтверждения, установленный документом- 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175DA8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3532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6.15. Сумма платежа, требующего подтверждения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 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175DA8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2278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При заполнении в пункте 6.1 настоящей информации значений «исполнительный документ» или «решение налогового органа»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175DA8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2287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При заполнении в пункте 6.1 настоящей информации значений «исполнительный документ» или «решение налогового органа»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175DA8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1281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6.18. Основание не</w:t>
            </w:r>
            <w:r w:rsidR="00C45308">
              <w:rPr>
                <w:rStyle w:val="212pt"/>
                <w:color w:val="auto"/>
              </w:rPr>
              <w:t xml:space="preserve"> </w:t>
            </w:r>
            <w:r w:rsidRPr="0080507B">
              <w:rPr>
                <w:rStyle w:val="212pt"/>
                <w:color w:val="auto"/>
              </w:rPr>
              <w:t>включения договора (государственного контракта) в реестр контрактов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При заполнении в пункте 6.1 настоящей информации значения «договор» указывается основание не</w:t>
            </w:r>
            <w:r w:rsidR="00C45308">
              <w:rPr>
                <w:rStyle w:val="212pt"/>
                <w:color w:val="auto"/>
              </w:rPr>
              <w:t xml:space="preserve"> </w:t>
            </w:r>
            <w:r w:rsidRPr="0080507B">
              <w:rPr>
                <w:rStyle w:val="212pt"/>
                <w:color w:val="auto"/>
              </w:rPr>
              <w:t>включения договора (контракта) в реестр контрактов.</w:t>
            </w:r>
          </w:p>
        </w:tc>
      </w:tr>
      <w:tr w:rsidR="00175DA8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1260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A8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"/>
                <w:color w:val="auto"/>
              </w:rPr>
            </w:pPr>
            <w:r w:rsidRPr="0080507B">
              <w:rPr>
                <w:rStyle w:val="212pt"/>
                <w:color w:val="auto"/>
              </w:rPr>
              <w:t>7.Реквизиты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A8" w:rsidRPr="0080507B" w:rsidRDefault="00175DA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"/>
                <w:color w:val="auto"/>
              </w:rPr>
            </w:pPr>
          </w:p>
        </w:tc>
      </w:tr>
      <w:tr w:rsidR="0033403E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3830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lastRenderedPageBreak/>
              <w:t>7.1. Наименование юридического лица/фамилия, имя, отчество физического лица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 основания, фамилия, имя, отчество физического лица на основании документа-основания.</w:t>
            </w:r>
          </w:p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33403E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7.2. Идентификационный номер налогоплательщика (ИНН)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ИНН контрагента в соответствии со сведениями ЕГРЮЛ.</w:t>
            </w:r>
          </w:p>
          <w:p w:rsidR="0033403E" w:rsidRPr="0080507B" w:rsidRDefault="0033403E" w:rsidP="00A72070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33403E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7.3. Код причины постановки на учет в налоговом органе (КПП)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КПП контрагента в соответствии со сведениями ЕГРЮЛ (при наличии).</w:t>
            </w:r>
          </w:p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33403E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1989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7.4. Код по Сводному реестру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пунктах 7.2 и 7.3 настоящей информации.</w:t>
            </w:r>
          </w:p>
        </w:tc>
      </w:tr>
      <w:tr w:rsidR="0033403E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5123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lastRenderedPageBreak/>
              <w:t>7.5. Номер лицевого счета (раздела на лицевом счете)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указывается номер лицевого счета контрагента в соответствии с документом- основанием.</w:t>
            </w:r>
          </w:p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 основанием.</w:t>
            </w:r>
          </w:p>
        </w:tc>
      </w:tr>
      <w:tr w:rsidR="0033403E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985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7.6. Номер банковского (казначейского) счета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33403E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1268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7.7. Наименование банка (иной организации), в котором (-ой) открыт счет контрагенту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наименование банка контрагента или территориального органа Федерального казначейства (при наличии в документе- основании).</w:t>
            </w:r>
          </w:p>
        </w:tc>
      </w:tr>
      <w:tr w:rsidR="0033403E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7.8. БИК банка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БИК банка контрагента (при наличии в документе-основании).</w:t>
            </w:r>
          </w:p>
        </w:tc>
      </w:tr>
      <w:tr w:rsidR="0033403E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7.9. Корреспондентский счет банка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"/>
                <w:color w:val="auto"/>
              </w:rPr>
              <w:t>Указывается корреспондентский счет банка контрагента (при наличии в документе- основании).</w:t>
            </w:r>
          </w:p>
        </w:tc>
      </w:tr>
      <w:tr w:rsidR="0033403E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"/>
                <w:color w:val="auto"/>
              </w:rPr>
            </w:pPr>
            <w:r w:rsidRPr="0080507B">
              <w:rPr>
                <w:rStyle w:val="212pt0"/>
                <w:color w:val="auto"/>
              </w:rPr>
              <w:t>8. Расшифровка обязательства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"/>
                <w:color w:val="auto"/>
              </w:rPr>
            </w:pPr>
          </w:p>
        </w:tc>
      </w:tr>
      <w:tr w:rsidR="0033403E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t>8.1. Наименование объекта капитального строительства или объекта недвижимого имущества (мероприятия по информатизации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"/>
                <w:color w:val="auto"/>
              </w:rPr>
            </w:pPr>
            <w:r w:rsidRPr="0080507B">
              <w:rPr>
                <w:rStyle w:val="212pt"/>
                <w:color w:val="auto"/>
              </w:rP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имущества.</w:t>
            </w:r>
          </w:p>
        </w:tc>
      </w:tr>
      <w:tr w:rsidR="0033403E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t xml:space="preserve">Указывается уникальный код объекта капитального строительства или объекта недвижимого имущества. </w:t>
            </w:r>
          </w:p>
        </w:tc>
      </w:tr>
      <w:tr w:rsidR="0033403E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2580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8.3. Наименование вида средств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вида средств, за счет которых должна быть произведена кассовая выплата: средства бюджет. 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33403E" w:rsidRPr="0080507B" w:rsidTr="004E5176">
        <w:tblPrEx>
          <w:tblCellMar>
            <w:top w:w="0" w:type="dxa"/>
            <w:bottom w:w="0" w:type="dxa"/>
          </w:tblCellMar>
        </w:tblPrEx>
        <w:trPr>
          <w:trHeight w:hRule="exact" w:val="2854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8.4. Код по БК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классификации расходов бюджета Шадринского района в соответствии с предметом документа-основания.</w:t>
            </w:r>
          </w:p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местного бюджета на основании информации, представленной должником.</w:t>
            </w:r>
          </w:p>
        </w:tc>
      </w:tr>
      <w:tr w:rsidR="0033403E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5377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8.5. Признак безусловности обязательства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</w:t>
            </w:r>
            <w:r w:rsidR="00A72070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33403E" w:rsidRPr="0080507B" w:rsidRDefault="0033403E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значение «условное»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BD65C8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5C8" w:rsidRPr="0080507B" w:rsidRDefault="00BD65C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5C8" w:rsidRPr="0080507B" w:rsidRDefault="00BD65C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BD65C8" w:rsidRPr="0080507B" w:rsidTr="004E5176">
        <w:tblPrEx>
          <w:tblCellMar>
            <w:top w:w="0" w:type="dxa"/>
            <w:bottom w:w="0" w:type="dxa"/>
          </w:tblCellMar>
        </w:tblPrEx>
        <w:trPr>
          <w:cantSplit/>
          <w:trHeight w:hRule="exact" w:val="2546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5C8" w:rsidRPr="0080507B" w:rsidRDefault="00BD65C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5C8" w:rsidRPr="0080507B" w:rsidRDefault="00BD65C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BD65C8" w:rsidRPr="0080507B" w:rsidTr="004E5176">
        <w:tblPrEx>
          <w:tblCellMar>
            <w:top w:w="0" w:type="dxa"/>
            <w:bottom w:w="0" w:type="dxa"/>
          </w:tblCellMar>
        </w:tblPrEx>
        <w:trPr>
          <w:cantSplit/>
          <w:trHeight w:hRule="exact" w:val="8666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5C8" w:rsidRPr="0080507B" w:rsidRDefault="00BD65C8" w:rsidP="00F46514">
            <w:pPr>
              <w:pStyle w:val="22"/>
              <w:widowControl/>
              <w:shd w:val="clear" w:color="auto" w:fill="auto"/>
              <w:tabs>
                <w:tab w:val="left" w:leader="underscore" w:pos="2645"/>
              </w:tabs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8.8. Сумма на 20</w:t>
            </w:r>
            <w:r w:rsidRPr="0080507B">
              <w:rPr>
                <w:rStyle w:val="212pt0"/>
                <w:color w:val="auto"/>
              </w:rPr>
              <w:tab/>
              <w:t xml:space="preserve"> текущий</w:t>
            </w:r>
          </w:p>
          <w:p w:rsidR="00BD65C8" w:rsidRPr="0080507B" w:rsidRDefault="00BD65C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финансовый год в валюте Российской Федерации с помесячной разбивкой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5C8" w:rsidRPr="0080507B" w:rsidRDefault="00BD65C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:rsidR="00BD65C8" w:rsidRPr="0080507B" w:rsidRDefault="00BD65C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с помесячной разбивкой текущего года исполнения контракта (договора).</w:t>
            </w:r>
          </w:p>
          <w:p w:rsidR="00BD65C8" w:rsidRPr="0080507B" w:rsidRDefault="00BD65C8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E26F5A" w:rsidRPr="0080507B" w:rsidTr="004E5176">
        <w:tblPrEx>
          <w:tblCellMar>
            <w:top w:w="0" w:type="dxa"/>
            <w:bottom w:w="0" w:type="dxa"/>
          </w:tblCellMar>
        </w:tblPrEx>
        <w:trPr>
          <w:cantSplit/>
          <w:trHeight w:hRule="exact" w:val="7958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5A" w:rsidRPr="0080507B" w:rsidRDefault="00E26F5A" w:rsidP="00F46514">
            <w:pPr>
              <w:pStyle w:val="22"/>
              <w:widowControl/>
              <w:shd w:val="clear" w:color="auto" w:fill="auto"/>
              <w:tabs>
                <w:tab w:val="left" w:leader="underscore" w:pos="2645"/>
              </w:tabs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F5A" w:rsidRPr="0080507B" w:rsidRDefault="00E26F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</w:t>
            </w:r>
          </w:p>
          <w:p w:rsidR="00E26F5A" w:rsidRPr="0080507B" w:rsidRDefault="00E26F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по муниципальному контракту (договору) в валюте Российской Федерации с годовой периодичностью.</w:t>
            </w:r>
          </w:p>
          <w:p w:rsidR="00E26F5A" w:rsidRPr="0080507B" w:rsidRDefault="00E26F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t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последующие года.</w:t>
            </w:r>
          </w:p>
        </w:tc>
      </w:tr>
      <w:tr w:rsidR="00E26F5A" w:rsidRPr="0080507B" w:rsidTr="00F46514">
        <w:tblPrEx>
          <w:tblCellMar>
            <w:top w:w="0" w:type="dxa"/>
            <w:bottom w:w="0" w:type="dxa"/>
          </w:tblCellMar>
        </w:tblPrEx>
        <w:trPr>
          <w:cantSplit/>
          <w:trHeight w:val="815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5A" w:rsidRPr="0080507B" w:rsidRDefault="00E26F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8.10. Дата выплаты по исполнительному документу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F5A" w:rsidRPr="0080507B" w:rsidRDefault="00E26F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E26F5A" w:rsidRPr="0080507B" w:rsidTr="004E5176">
        <w:tblPrEx>
          <w:tblCellMar>
            <w:top w:w="0" w:type="dxa"/>
            <w:bottom w:w="0" w:type="dxa"/>
          </w:tblCellMar>
        </w:tblPrEx>
        <w:trPr>
          <w:cantSplit/>
          <w:trHeight w:hRule="exact" w:val="3562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5A" w:rsidRPr="0080507B" w:rsidRDefault="00E26F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8.11. Аналитический код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F5A" w:rsidRPr="0080507B" w:rsidRDefault="00E26F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E26F5A" w:rsidRPr="0080507B" w:rsidTr="00F46514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5A" w:rsidRPr="0080507B" w:rsidRDefault="00E26F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8.12. Примечание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F5A" w:rsidRPr="0080507B" w:rsidRDefault="00E26F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825FA3" w:rsidRPr="0080507B" w:rsidRDefault="00825FA3" w:rsidP="00175DA8">
      <w:pPr>
        <w:ind w:left="142" w:right="163"/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 w:rsidP="008B5F29">
      <w:pPr>
        <w:ind w:left="142" w:right="163"/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 w:rsidP="00175DA8">
      <w:pPr>
        <w:ind w:left="142" w:right="163"/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 w:rsidP="008B5F29">
      <w:pPr>
        <w:ind w:left="142" w:right="163"/>
        <w:rPr>
          <w:rFonts w:ascii="Times New Roman" w:hAnsi="Times New Roman" w:cs="Times New Roman"/>
          <w:color w:val="auto"/>
          <w:sz w:val="2"/>
          <w:szCs w:val="2"/>
        </w:rPr>
      </w:pPr>
    </w:p>
    <w:p w:rsidR="00623046" w:rsidRPr="0080507B" w:rsidRDefault="00623046" w:rsidP="008B5F29">
      <w:pPr>
        <w:ind w:left="142" w:right="163"/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 w:rsidP="008B5F29">
      <w:pPr>
        <w:ind w:left="142" w:right="163"/>
        <w:rPr>
          <w:rFonts w:ascii="Times New Roman" w:hAnsi="Times New Roman" w:cs="Times New Roman"/>
          <w:color w:val="auto"/>
          <w:sz w:val="2"/>
          <w:szCs w:val="2"/>
        </w:rPr>
      </w:pPr>
    </w:p>
    <w:p w:rsidR="003A3948" w:rsidRPr="0080507B" w:rsidRDefault="003A3948" w:rsidP="008B5F29">
      <w:pPr>
        <w:ind w:left="142" w:right="163"/>
        <w:rPr>
          <w:rFonts w:ascii="Times New Roman" w:hAnsi="Times New Roman" w:cs="Times New Roman"/>
          <w:vanish/>
          <w:color w:val="auto"/>
        </w:rPr>
      </w:pPr>
    </w:p>
    <w:p w:rsidR="00825FA3" w:rsidRPr="0080507B" w:rsidRDefault="00825FA3" w:rsidP="008B5F29">
      <w:pPr>
        <w:ind w:left="142" w:right="163"/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 w:rsidP="004E5176">
      <w:pPr>
        <w:ind w:left="5954"/>
        <w:rPr>
          <w:rFonts w:ascii="Times New Roman" w:hAnsi="Times New Roman" w:cs="Times New Roman"/>
          <w:color w:val="auto"/>
          <w:sz w:val="2"/>
          <w:szCs w:val="2"/>
        </w:rPr>
        <w:sectPr w:rsidR="00825FA3" w:rsidRPr="0080507B" w:rsidSect="00870C42">
          <w:headerReference w:type="even" r:id="rId8"/>
          <w:headerReference w:type="default" r:id="rId9"/>
          <w:headerReference w:type="first" r:id="rId10"/>
          <w:pgSz w:w="11900" w:h="16840"/>
          <w:pgMar w:top="1134" w:right="567" w:bottom="1134" w:left="1134" w:header="0" w:footer="6" w:gutter="0"/>
          <w:pgNumType w:start="2"/>
          <w:cols w:space="720"/>
          <w:noEndnote/>
          <w:docGrid w:linePitch="360"/>
        </w:sectPr>
      </w:pPr>
    </w:p>
    <w:p w:rsidR="00825FA3" w:rsidRPr="0080507B" w:rsidRDefault="00AF3ECA" w:rsidP="004E5176">
      <w:pPr>
        <w:pStyle w:val="70"/>
        <w:shd w:val="clear" w:color="auto" w:fill="auto"/>
        <w:ind w:left="5954"/>
        <w:jc w:val="left"/>
        <w:rPr>
          <w:color w:val="auto"/>
        </w:rPr>
      </w:pPr>
      <w:r w:rsidRPr="0080507B">
        <w:rPr>
          <w:color w:val="auto"/>
        </w:rPr>
        <w:lastRenderedPageBreak/>
        <w:t>Приложение № 2</w:t>
      </w:r>
      <w:r w:rsidR="000130D9" w:rsidRPr="0080507B">
        <w:rPr>
          <w:color w:val="auto"/>
        </w:rPr>
        <w:t xml:space="preserve"> </w:t>
      </w:r>
      <w:r w:rsidRPr="0080507B">
        <w:rPr>
          <w:color w:val="auto"/>
        </w:rPr>
        <w:t xml:space="preserve">к Порядку </w:t>
      </w:r>
    </w:p>
    <w:p w:rsidR="00021AEC" w:rsidRPr="0080507B" w:rsidRDefault="00021AEC">
      <w:pPr>
        <w:pStyle w:val="80"/>
        <w:shd w:val="clear" w:color="auto" w:fill="auto"/>
        <w:spacing w:before="0" w:after="0" w:line="240" w:lineRule="exact"/>
        <w:ind w:right="220"/>
        <w:rPr>
          <w:color w:val="auto"/>
        </w:rPr>
      </w:pPr>
    </w:p>
    <w:p w:rsidR="00825FA3" w:rsidRPr="0080507B" w:rsidRDefault="00AF3ECA">
      <w:pPr>
        <w:pStyle w:val="80"/>
        <w:shd w:val="clear" w:color="auto" w:fill="auto"/>
        <w:spacing w:before="0" w:after="0" w:line="240" w:lineRule="exact"/>
        <w:ind w:right="220"/>
        <w:rPr>
          <w:color w:val="auto"/>
        </w:rPr>
      </w:pPr>
      <w:r w:rsidRPr="0080507B">
        <w:rPr>
          <w:color w:val="auto"/>
        </w:rPr>
        <w:t>Реквизиты</w:t>
      </w:r>
    </w:p>
    <w:p w:rsidR="00825FA3" w:rsidRPr="0080507B" w:rsidRDefault="00AF3ECA">
      <w:pPr>
        <w:pStyle w:val="70"/>
        <w:shd w:val="clear" w:color="auto" w:fill="auto"/>
        <w:spacing w:line="240" w:lineRule="exact"/>
        <w:ind w:right="220"/>
        <w:rPr>
          <w:color w:val="auto"/>
        </w:rPr>
      </w:pPr>
      <w:r w:rsidRPr="0080507B">
        <w:rPr>
          <w:color w:val="auto"/>
        </w:rPr>
        <w:t>Сведения о денежном обязательстве</w:t>
      </w:r>
    </w:p>
    <w:p w:rsidR="00825FA3" w:rsidRPr="0080507B" w:rsidRDefault="00AF3ECA" w:rsidP="00E26F5A">
      <w:pPr>
        <w:pStyle w:val="ab"/>
        <w:shd w:val="clear" w:color="auto" w:fill="auto"/>
        <w:spacing w:after="0" w:line="240" w:lineRule="exact"/>
        <w:rPr>
          <w:color w:val="auto"/>
        </w:rPr>
      </w:pPr>
      <w:r w:rsidRPr="0080507B">
        <w:rPr>
          <w:color w:val="auto"/>
        </w:rPr>
        <w:t>Единица измерения: руб.</w:t>
      </w:r>
    </w:p>
    <w:p w:rsidR="00E26F5A" w:rsidRPr="0080507B" w:rsidRDefault="00AF3ECA" w:rsidP="00E26F5A">
      <w:pPr>
        <w:pStyle w:val="ab"/>
        <w:shd w:val="clear" w:color="auto" w:fill="auto"/>
        <w:spacing w:after="0" w:line="240" w:lineRule="exact"/>
        <w:rPr>
          <w:color w:val="auto"/>
          <w:u w:val="single"/>
        </w:rPr>
      </w:pPr>
      <w:r w:rsidRPr="0080507B">
        <w:rPr>
          <w:rStyle w:val="ac"/>
          <w:color w:val="auto"/>
        </w:rPr>
        <w:t>(с точностью до второго десятичного знака)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865"/>
        <w:gridCol w:w="5390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4E5176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Наименование информации (реквизита, показателя)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4E5176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Правила формирования информации (реквизита, показателя)</w:t>
            </w:r>
          </w:p>
        </w:tc>
      </w:tr>
      <w:tr w:rsidR="00825FA3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2875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A72070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1. Номер сведений о денежном обязательстве получателя средств</w:t>
            </w:r>
            <w:r w:rsidR="000130D9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>бюджета</w:t>
            </w:r>
            <w:r w:rsidR="00586333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(далее соответственно Сведения о денежном обязательстве, денежное обязательство)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порядковый номер Сведений о денежном обязательстве.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При представлении Сведений о денежном обязательстве в форме электронного документа в информационных системах </w:t>
            </w:r>
            <w:r w:rsidR="00021AEC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825FA3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2516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2. Дата Сведений о денежном обязательстве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автоматически.</w:t>
            </w:r>
          </w:p>
        </w:tc>
      </w:tr>
      <w:tr w:rsidR="00825FA3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3534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3. Учетный номер денежного обязательства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при внесении изменений в поставленное на учет денежное обязательство.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825FA3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4109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4. Учетный номер бюджетного обязательства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F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    </w:t>
            </w:r>
            <w:r w:rsidR="00AF3ECA" w:rsidRPr="0080507B">
              <w:rPr>
                <w:rStyle w:val="212pt0"/>
                <w:color w:val="auto"/>
              </w:rPr>
              <w:t>Указывается учетный номер принятого бюджетного обязательства, денежное обязательство, по которому ставится на учет (в</w:t>
            </w:r>
            <w:r w:rsidR="00E26F5A" w:rsidRPr="0080507B">
              <w:rPr>
                <w:rStyle w:val="212pt0"/>
                <w:color w:val="auto"/>
              </w:rPr>
              <w:t xml:space="preserve"> денежное обязательство, по которому вносятся изменения).</w:t>
            </w:r>
          </w:p>
          <w:p w:rsidR="00825FA3" w:rsidRPr="0080507B" w:rsidRDefault="00E26F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1B235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1295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lastRenderedPageBreak/>
              <w:t>5. Уникальный код объекта капитального строительства или объекта недвижимого имущества (мероприятия по информатизации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10"/>
              </w:rPr>
            </w:pPr>
            <w:r w:rsidRPr="0080507B">
              <w:rPr>
                <w:rFonts w:ascii="Times New Roman" w:hAnsi="Times New Roman" w:cs="Times New Roman"/>
                <w:color w:val="auto"/>
              </w:rPr>
              <w:t>Указывается уникальный код объекта капитального строительства или объекта недвижимого имущества</w:t>
            </w:r>
            <w:r w:rsidRPr="0080507B">
              <w:rPr>
                <w:rFonts w:ascii="Times New Roman" w:hAnsi="Times New Roman" w:cs="Times New Roman"/>
                <w:color w:val="auto"/>
                <w:szCs w:val="10"/>
              </w:rPr>
              <w:t>.</w:t>
            </w:r>
          </w:p>
        </w:tc>
      </w:tr>
      <w:tr w:rsidR="001B235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689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 Информация о получателе бюджетных средств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10"/>
              </w:rPr>
            </w:pPr>
          </w:p>
        </w:tc>
      </w:tr>
      <w:tr w:rsidR="001B235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6.1. Получатель бюджетных средств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получателя средств местного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1B235A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6.2. Код получателя бюджетных средств по Сводному реестру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получателя средств местного бюджета.</w:t>
            </w:r>
          </w:p>
        </w:tc>
      </w:tr>
      <w:tr w:rsidR="001B235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707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6.3. Номер лицевого счета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номер соответствующего лицевого счета получателя средств местного бюджета.</w:t>
            </w:r>
          </w:p>
        </w:tc>
      </w:tr>
      <w:tr w:rsidR="001B235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986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6.4. Главный распорядитель бюджетных средств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главного распорядителя средств местного бюджета, соответствующее реестровой записи Сводного реестра.</w:t>
            </w:r>
          </w:p>
        </w:tc>
      </w:tr>
      <w:tr w:rsidR="001B235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987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6.5. Глава по БК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глава главного распорядителя средств местного бюджета по бюджетной классификации Российской Федерации.</w:t>
            </w:r>
          </w:p>
        </w:tc>
      </w:tr>
      <w:tr w:rsidR="001B235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6.6. Наименование бюджета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местного бюджета</w:t>
            </w:r>
          </w:p>
        </w:tc>
      </w:tr>
      <w:tr w:rsidR="001B235A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6.7. Код ОКТМО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по ОКТМО</w:t>
            </w:r>
          </w:p>
        </w:tc>
      </w:tr>
      <w:tr w:rsidR="001B235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6.8. Финансовый орган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5A" w:rsidRPr="0080507B" w:rsidRDefault="001B235A" w:rsidP="00A72070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финансового органа</w:t>
            </w:r>
          </w:p>
        </w:tc>
      </w:tr>
      <w:tr w:rsidR="001B235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6.9. Код по ОКПО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  <w:szCs w:val="24"/>
              </w:rPr>
            </w:pPr>
            <w:r w:rsidRPr="0080507B">
              <w:rPr>
                <w:color w:val="auto"/>
                <w:sz w:val="24"/>
                <w:szCs w:val="24"/>
              </w:rPr>
              <w:t>Указывается код финансового органа по ОКПО</w:t>
            </w:r>
          </w:p>
        </w:tc>
      </w:tr>
      <w:tr w:rsidR="001B235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3245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6.10. Территориальный орган Федерального казначейства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территориального органа Федерального казначейства, в котором получателю средств местного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код соответствующий лицевой счет получателя бюджетных средств).</w:t>
            </w:r>
          </w:p>
        </w:tc>
      </w:tr>
      <w:tr w:rsidR="001B235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1278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6.11. Код органа Федерального казначейства (далее - КОФК)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органа Федерального казначейства, в котором получателю средств местного бюджета открыт соответствующий лицевой счет получателя бюджетных средств.</w:t>
            </w:r>
          </w:p>
        </w:tc>
      </w:tr>
      <w:tr w:rsidR="001B235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6.12. Признак платежа, требующего подтверждения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 указывается «Нет».</w:t>
            </w:r>
          </w:p>
        </w:tc>
      </w:tr>
      <w:tr w:rsidR="001B235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1002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10"/>
              </w:rPr>
            </w:pPr>
          </w:p>
        </w:tc>
      </w:tr>
      <w:tr w:rsidR="001B235A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981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7.1. Вид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1B235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7.2. Номер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5A" w:rsidRPr="0080507B" w:rsidRDefault="001B235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0E717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7.3. Дата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0E717A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0E717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1045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7.5. Предмет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0E717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2548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7.6. Наименование вида средств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0E717A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2841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7.7. Код по бюджетной классификации (далее - Код по БК)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классификации расходов местного бюджета в соответствии с предметом документа-основания.</w:t>
            </w:r>
          </w:p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местного бюджета на основании информации, представленной должником.</w:t>
            </w:r>
          </w:p>
        </w:tc>
      </w:tr>
      <w:tr w:rsidR="000E717A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2841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7.8. Аналитический код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0E717A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2287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7.9. Сумма в рублевом эквиваленте всего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сумма денежного обязательства в валюте Российской Федерации.</w:t>
            </w:r>
          </w:p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0E717A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987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7.10. Код валюты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валюты, в которой принято денежное обязательство, в соответствии с Общероссийским классификатором валют.</w:t>
            </w:r>
          </w:p>
        </w:tc>
      </w:tr>
      <w:tr w:rsidR="000E717A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2287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7.11. в том числе перечислено средств, требующих подтверждения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«Признак платежа, требующего подтверждения» указано «Да».</w:t>
            </w:r>
          </w:p>
        </w:tc>
      </w:tr>
      <w:tr w:rsidR="000E717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703"/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7.12. Срок исполнения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17A" w:rsidRPr="0080507B" w:rsidRDefault="000E71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825FA3" w:rsidRPr="0080507B" w:rsidRDefault="00825FA3" w:rsidP="00E26F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  <w:sectPr w:rsidR="00825FA3" w:rsidRPr="0080507B" w:rsidSect="00F74618">
          <w:headerReference w:type="even" r:id="rId11"/>
          <w:headerReference w:type="default" r:id="rId12"/>
          <w:headerReference w:type="first" r:id="rId13"/>
          <w:pgSz w:w="11900" w:h="16840"/>
          <w:pgMar w:top="816" w:right="932" w:bottom="709" w:left="1733" w:header="0" w:footer="3" w:gutter="0"/>
          <w:pgNumType w:start="36"/>
          <w:cols w:space="720"/>
          <w:noEndnote/>
          <w:docGrid w:linePitch="360"/>
        </w:sectPr>
      </w:pPr>
    </w:p>
    <w:p w:rsidR="00825FA3" w:rsidRPr="0080507B" w:rsidRDefault="00825FA3" w:rsidP="00E26F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 w:rsidP="00C410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 w:rsidP="00C410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 w:rsidP="00C410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 w:rsidP="00C410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 w:rsidP="00C410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 w:rsidP="00C410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 w:rsidP="00C410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 w:rsidP="00C410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 w:rsidP="00C410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 w:rsidP="00C410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 w:rsidP="00C410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 w:rsidP="00C410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 w:rsidP="00C410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 w:rsidP="00C410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 w:rsidP="00C410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 w:rsidP="00586333">
      <w:pPr>
        <w:jc w:val="center"/>
        <w:rPr>
          <w:rFonts w:ascii="Times New Roman" w:hAnsi="Times New Roman" w:cs="Times New Roman"/>
          <w:color w:val="auto"/>
          <w:sz w:val="2"/>
          <w:szCs w:val="2"/>
        </w:rPr>
      </w:pPr>
    </w:p>
    <w:p w:rsidR="00C4105A" w:rsidRPr="0080507B" w:rsidRDefault="00C4105A" w:rsidP="00C4105A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framePr w:w="9024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A84807" w:rsidRPr="0080507B" w:rsidRDefault="00A8480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5FA3" w:rsidRPr="0080507B" w:rsidRDefault="00AB6CE7" w:rsidP="00BA6939">
      <w:pPr>
        <w:pStyle w:val="70"/>
        <w:shd w:val="clear" w:color="auto" w:fill="auto"/>
        <w:spacing w:line="240" w:lineRule="auto"/>
        <w:rPr>
          <w:color w:val="auto"/>
        </w:rPr>
      </w:pPr>
      <w:r w:rsidRPr="0080507B">
        <w:rPr>
          <w:color w:val="auto"/>
          <w:sz w:val="20"/>
          <w:szCs w:val="20"/>
        </w:rPr>
        <w:t xml:space="preserve">                                </w:t>
      </w:r>
      <w:r w:rsidR="0002258B" w:rsidRPr="0080507B">
        <w:rPr>
          <w:color w:val="auto"/>
          <w:sz w:val="20"/>
          <w:szCs w:val="20"/>
        </w:rPr>
        <w:t xml:space="preserve">  </w:t>
      </w:r>
      <w:r w:rsidR="00BA6939" w:rsidRPr="0080507B">
        <w:rPr>
          <w:color w:val="auto"/>
          <w:sz w:val="20"/>
          <w:szCs w:val="20"/>
        </w:rPr>
        <w:t xml:space="preserve">                                                                                      </w:t>
      </w:r>
      <w:r w:rsidR="00F74618" w:rsidRPr="0080507B">
        <w:rPr>
          <w:color w:val="auto"/>
          <w:sz w:val="20"/>
          <w:szCs w:val="20"/>
        </w:rPr>
        <w:t xml:space="preserve">        </w:t>
      </w:r>
      <w:r w:rsidR="00AF3ECA" w:rsidRPr="0080507B">
        <w:rPr>
          <w:color w:val="auto"/>
        </w:rPr>
        <w:t>Приложение № 3</w:t>
      </w:r>
      <w:r w:rsidR="00BA6939" w:rsidRPr="0080507B">
        <w:rPr>
          <w:color w:val="auto"/>
        </w:rPr>
        <w:t xml:space="preserve"> </w:t>
      </w:r>
      <w:r w:rsidR="00AF3ECA" w:rsidRPr="0080507B">
        <w:rPr>
          <w:color w:val="auto"/>
        </w:rPr>
        <w:t xml:space="preserve">к Порядку </w:t>
      </w:r>
    </w:p>
    <w:p w:rsidR="00BA6939" w:rsidRPr="0080507B" w:rsidRDefault="00BA6939" w:rsidP="00BA6939">
      <w:pPr>
        <w:pStyle w:val="70"/>
        <w:shd w:val="clear" w:color="auto" w:fill="auto"/>
        <w:spacing w:line="240" w:lineRule="auto"/>
        <w:rPr>
          <w:color w:val="auto"/>
          <w:sz w:val="20"/>
          <w:szCs w:val="20"/>
        </w:rPr>
      </w:pPr>
      <w:r w:rsidRPr="0080507B">
        <w:rPr>
          <w:color w:val="auto"/>
          <w:sz w:val="20"/>
          <w:szCs w:val="20"/>
        </w:rPr>
        <w:t xml:space="preserve"> </w:t>
      </w:r>
    </w:p>
    <w:p w:rsidR="00825FA3" w:rsidRPr="0080507B" w:rsidRDefault="00AF3ECA">
      <w:pPr>
        <w:pStyle w:val="80"/>
        <w:shd w:val="clear" w:color="auto" w:fill="auto"/>
        <w:spacing w:before="0" w:after="0" w:line="278" w:lineRule="exact"/>
        <w:ind w:right="20"/>
        <w:rPr>
          <w:color w:val="auto"/>
        </w:rPr>
      </w:pPr>
      <w:r w:rsidRPr="0080507B">
        <w:rPr>
          <w:color w:val="auto"/>
        </w:rPr>
        <w:t>Перечень</w:t>
      </w:r>
    </w:p>
    <w:p w:rsidR="00825FA3" w:rsidRPr="0080507B" w:rsidRDefault="00AF3ECA" w:rsidP="00A84807">
      <w:pPr>
        <w:pStyle w:val="80"/>
        <w:shd w:val="clear" w:color="auto" w:fill="auto"/>
        <w:spacing w:before="0" w:after="484" w:line="278" w:lineRule="exact"/>
        <w:ind w:right="20"/>
        <w:rPr>
          <w:color w:val="auto"/>
        </w:rPr>
      </w:pPr>
      <w:r w:rsidRPr="0080507B">
        <w:rPr>
          <w:color w:val="auto"/>
        </w:rPr>
        <w:t>документов, на основании которых возникают бюджетные обязательства</w:t>
      </w:r>
      <w:r w:rsidRPr="0080507B">
        <w:rPr>
          <w:color w:val="auto"/>
        </w:rPr>
        <w:br/>
        <w:t xml:space="preserve">получателей средств </w:t>
      </w:r>
      <w:r w:rsidR="00CD609C" w:rsidRPr="0080507B">
        <w:rPr>
          <w:color w:val="auto"/>
        </w:rPr>
        <w:t>местного бюджета</w:t>
      </w:r>
      <w:r w:rsidRPr="0080507B">
        <w:rPr>
          <w:color w:val="auto"/>
        </w:rPr>
        <w:t>, и документов, подтверждающих</w:t>
      </w:r>
      <w:r w:rsidRPr="0080507B">
        <w:rPr>
          <w:color w:val="auto"/>
        </w:rPr>
        <w:br/>
        <w:t xml:space="preserve">возникновение денежных обязательств получателей средств </w:t>
      </w:r>
      <w:r w:rsidR="00CD609C" w:rsidRPr="0080507B">
        <w:rPr>
          <w:color w:val="auto"/>
        </w:rPr>
        <w:t>местного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1"/>
        <w:gridCol w:w="3189"/>
      </w:tblGrid>
      <w:tr w:rsidR="00A84807" w:rsidRPr="0080507B" w:rsidTr="00F74618">
        <w:trPr>
          <w:trHeight w:val="1425"/>
        </w:trPr>
        <w:tc>
          <w:tcPr>
            <w:tcW w:w="353" w:type="pct"/>
            <w:shd w:val="clear" w:color="auto" w:fill="auto"/>
          </w:tcPr>
          <w:p w:rsidR="00A84807" w:rsidRPr="0080507B" w:rsidRDefault="00A84807" w:rsidP="00F74618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b/>
                <w:color w:val="auto"/>
                <w:sz w:val="24"/>
              </w:rPr>
              <w:t>№</w:t>
            </w:r>
          </w:p>
          <w:p w:rsidR="00A84807" w:rsidRPr="0080507B" w:rsidRDefault="00A84807" w:rsidP="00F74618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п/п</w:t>
            </w:r>
          </w:p>
        </w:tc>
        <w:tc>
          <w:tcPr>
            <w:tcW w:w="2980" w:type="pct"/>
            <w:shd w:val="clear" w:color="auto" w:fill="auto"/>
            <w:vAlign w:val="center"/>
          </w:tcPr>
          <w:p w:rsidR="00A84807" w:rsidRPr="0080507B" w:rsidRDefault="00A84807" w:rsidP="00F74618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CD609C" w:rsidRPr="0080507B">
              <w:rPr>
                <w:rStyle w:val="212pt0"/>
                <w:b/>
                <w:color w:val="auto"/>
              </w:rPr>
              <w:t>местного бюджета</w:t>
            </w:r>
          </w:p>
        </w:tc>
        <w:tc>
          <w:tcPr>
            <w:tcW w:w="1667" w:type="pct"/>
            <w:shd w:val="clear" w:color="auto" w:fill="auto"/>
          </w:tcPr>
          <w:p w:rsidR="00A84807" w:rsidRPr="0080507B" w:rsidRDefault="00A84807" w:rsidP="00F74618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 xml:space="preserve">Документ, подтверждающий возникновение денежного обязательства получателя средств </w:t>
            </w:r>
            <w:r w:rsidR="00CD609C" w:rsidRPr="0080507B">
              <w:rPr>
                <w:rStyle w:val="212pt0"/>
                <w:b/>
                <w:color w:val="auto"/>
              </w:rPr>
              <w:t>местного бюджета</w:t>
            </w:r>
          </w:p>
        </w:tc>
      </w:tr>
    </w:tbl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5421EF" w:rsidRPr="0080507B" w:rsidRDefault="005421EF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5421EF" w:rsidRPr="0080507B" w:rsidRDefault="005421EF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5421EF" w:rsidRPr="0080507B" w:rsidRDefault="005421EF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70"/>
        <w:gridCol w:w="3220"/>
      </w:tblGrid>
      <w:tr w:rsidR="00194C5D" w:rsidRPr="0080507B" w:rsidTr="00F74618">
        <w:trPr>
          <w:trHeight w:val="270"/>
        </w:trPr>
        <w:tc>
          <w:tcPr>
            <w:tcW w:w="353" w:type="pct"/>
            <w:vMerge w:val="restart"/>
            <w:shd w:val="clear" w:color="auto" w:fill="auto"/>
          </w:tcPr>
          <w:p w:rsidR="00194C5D" w:rsidRPr="0080507B" w:rsidRDefault="00751DDC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  <w:r w:rsidRPr="0080507B">
              <w:rPr>
                <w:rStyle w:val="7Exact"/>
                <w:rFonts w:eastAsia="DejaVu Sans"/>
                <w:color w:val="auto"/>
              </w:rPr>
              <w:t>1</w:t>
            </w:r>
            <w:r w:rsidR="00194C5D" w:rsidRPr="0080507B">
              <w:rPr>
                <w:rStyle w:val="7Exact"/>
                <w:rFonts w:eastAsia="DejaVu Sans"/>
                <w:color w:val="auto"/>
              </w:rPr>
              <w:t>.</w:t>
            </w:r>
          </w:p>
        </w:tc>
        <w:tc>
          <w:tcPr>
            <w:tcW w:w="2964" w:type="pct"/>
            <w:vMerge w:val="restart"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0507B">
              <w:rPr>
                <w:rStyle w:val="7Exact"/>
                <w:rFonts w:eastAsia="DejaVu Sans"/>
                <w:color w:val="auto"/>
              </w:rPr>
              <w:t xml:space="preserve">Муниципальный контракт (договор) на поставку товаров, выполнение работ, оказание услуг для обеспечения </w:t>
            </w:r>
            <w:r w:rsidR="00751DDC" w:rsidRPr="0080507B">
              <w:rPr>
                <w:rStyle w:val="7Exact"/>
                <w:rFonts w:eastAsia="DejaVu Sans"/>
                <w:color w:val="auto"/>
              </w:rPr>
              <w:t>муниципальных</w:t>
            </w:r>
            <w:r w:rsidRPr="0080507B">
              <w:rPr>
                <w:rStyle w:val="7Exact"/>
                <w:rFonts w:eastAsia="DejaVu Sans"/>
                <w:color w:val="auto"/>
              </w:rPr>
              <w:t xml:space="preserve"> нужд, сведения о котором подлежат включению в реестр контрактов</w:t>
            </w:r>
            <w:r w:rsidR="00A67000" w:rsidRPr="0080507B">
              <w:rPr>
                <w:rStyle w:val="7Exact"/>
                <w:rFonts w:eastAsia="DejaVu Sans"/>
                <w:color w:val="auto"/>
              </w:rPr>
              <w:t xml:space="preserve"> (сканированные копии документов)</w:t>
            </w:r>
          </w:p>
        </w:tc>
        <w:tc>
          <w:tcPr>
            <w:tcW w:w="1683" w:type="pct"/>
            <w:shd w:val="clear" w:color="auto" w:fill="auto"/>
          </w:tcPr>
          <w:p w:rsidR="00194C5D" w:rsidRPr="0080507B" w:rsidRDefault="00194C5D" w:rsidP="00F46514">
            <w:pPr>
              <w:pStyle w:val="70"/>
              <w:widowControl/>
              <w:spacing w:line="276" w:lineRule="auto"/>
              <w:jc w:val="left"/>
              <w:rPr>
                <w:color w:val="auto"/>
                <w:szCs w:val="28"/>
              </w:rPr>
            </w:pPr>
            <w:r w:rsidRPr="0080507B">
              <w:rPr>
                <w:rStyle w:val="7Exact"/>
                <w:color w:val="auto"/>
              </w:rPr>
              <w:t>Акт выполненных работ</w:t>
            </w:r>
          </w:p>
        </w:tc>
      </w:tr>
      <w:tr w:rsidR="00194C5D" w:rsidRPr="0080507B" w:rsidTr="00F74618">
        <w:trPr>
          <w:trHeight w:val="284"/>
        </w:trPr>
        <w:tc>
          <w:tcPr>
            <w:tcW w:w="353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1683" w:type="pct"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  <w:r w:rsidRPr="0080507B">
              <w:rPr>
                <w:rFonts w:ascii="Times New Roman" w:hAnsi="Times New Roman" w:cs="Times New Roman"/>
                <w:color w:val="auto"/>
              </w:rPr>
              <w:t>Акт об оказании услуг</w:t>
            </w:r>
          </w:p>
        </w:tc>
      </w:tr>
      <w:tr w:rsidR="00194C5D" w:rsidRPr="0080507B" w:rsidTr="00F74618">
        <w:trPr>
          <w:trHeight w:val="255"/>
        </w:trPr>
        <w:tc>
          <w:tcPr>
            <w:tcW w:w="353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1683" w:type="pct"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80507B">
              <w:rPr>
                <w:rFonts w:ascii="Times New Roman" w:hAnsi="Times New Roman" w:cs="Times New Roman"/>
                <w:color w:val="auto"/>
              </w:rPr>
              <w:t>Акт приема-передачи</w:t>
            </w:r>
          </w:p>
        </w:tc>
      </w:tr>
      <w:tr w:rsidR="00194C5D" w:rsidRPr="0080507B" w:rsidTr="00F74618">
        <w:trPr>
          <w:trHeight w:val="1935"/>
        </w:trPr>
        <w:tc>
          <w:tcPr>
            <w:tcW w:w="353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1683" w:type="pct"/>
            <w:shd w:val="clear" w:color="auto" w:fill="auto"/>
          </w:tcPr>
          <w:p w:rsidR="00194C5D" w:rsidRPr="0080507B" w:rsidRDefault="00A06569" w:rsidP="00F4651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80507B">
              <w:rPr>
                <w:rStyle w:val="7Exact"/>
                <w:rFonts w:eastAsia="DejaVu Sans"/>
                <w:color w:val="auto"/>
              </w:rPr>
              <w:t>Муниципаль</w:t>
            </w:r>
            <w:r w:rsidR="00194C5D" w:rsidRPr="0080507B">
              <w:rPr>
                <w:rStyle w:val="7Exact"/>
                <w:rFonts w:eastAsia="DejaVu Sans"/>
                <w:color w:val="auto"/>
              </w:rPr>
              <w:t>ный контракт (в случае осуществления авансовых платежей в соотв</w:t>
            </w:r>
            <w:r w:rsidRPr="0080507B">
              <w:rPr>
                <w:rStyle w:val="7Exact"/>
                <w:rFonts w:eastAsia="DejaVu Sans"/>
                <w:color w:val="auto"/>
              </w:rPr>
              <w:t>етствии с условиями муниципаль</w:t>
            </w:r>
            <w:r w:rsidR="00194C5D" w:rsidRPr="0080507B">
              <w:rPr>
                <w:rStyle w:val="7Exact"/>
                <w:rFonts w:eastAsia="DejaVu Sans"/>
                <w:color w:val="auto"/>
              </w:rPr>
              <w:t>ного контракта, внесени</w:t>
            </w:r>
            <w:r w:rsidRPr="0080507B">
              <w:rPr>
                <w:rStyle w:val="7Exact"/>
                <w:rFonts w:eastAsia="DejaVu Sans"/>
                <w:color w:val="auto"/>
              </w:rPr>
              <w:t>е арендной платы по муниципаль</w:t>
            </w:r>
            <w:r w:rsidR="00194C5D" w:rsidRPr="0080507B">
              <w:rPr>
                <w:rStyle w:val="7Exact"/>
                <w:rFonts w:eastAsia="DejaVu Sans"/>
                <w:color w:val="auto"/>
              </w:rPr>
              <w:t>ному контракту)</w:t>
            </w:r>
          </w:p>
        </w:tc>
      </w:tr>
      <w:tr w:rsidR="00194C5D" w:rsidRPr="0080507B" w:rsidTr="00F74618">
        <w:trPr>
          <w:trHeight w:val="1085"/>
        </w:trPr>
        <w:tc>
          <w:tcPr>
            <w:tcW w:w="353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1683" w:type="pct"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  <w:r w:rsidRPr="0080507B">
              <w:rPr>
                <w:rStyle w:val="7Exact"/>
                <w:rFonts w:eastAsia="DejaVu Sans"/>
                <w:color w:val="auto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194C5D" w:rsidRPr="0080507B" w:rsidTr="00F74618">
        <w:trPr>
          <w:trHeight w:val="255"/>
        </w:trPr>
        <w:tc>
          <w:tcPr>
            <w:tcW w:w="353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1683" w:type="pct"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  <w:r w:rsidRPr="0080507B">
              <w:rPr>
                <w:rFonts w:ascii="Times New Roman" w:hAnsi="Times New Roman" w:cs="Times New Roman"/>
                <w:color w:val="auto"/>
              </w:rPr>
              <w:t>Счет</w:t>
            </w:r>
          </w:p>
        </w:tc>
      </w:tr>
      <w:tr w:rsidR="00194C5D" w:rsidRPr="0080507B" w:rsidTr="00F74618">
        <w:trPr>
          <w:trHeight w:val="270"/>
        </w:trPr>
        <w:tc>
          <w:tcPr>
            <w:tcW w:w="353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1683" w:type="pct"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80507B">
              <w:rPr>
                <w:rFonts w:ascii="Times New Roman" w:hAnsi="Times New Roman" w:cs="Times New Roman"/>
                <w:color w:val="auto"/>
              </w:rPr>
              <w:t>Счет-фактура</w:t>
            </w:r>
          </w:p>
        </w:tc>
      </w:tr>
      <w:tr w:rsidR="00194C5D" w:rsidRPr="0080507B" w:rsidTr="00F74618">
        <w:trPr>
          <w:trHeight w:val="780"/>
        </w:trPr>
        <w:tc>
          <w:tcPr>
            <w:tcW w:w="353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1683" w:type="pct"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80507B">
              <w:rPr>
                <w:rStyle w:val="7Exact"/>
                <w:rFonts w:eastAsia="DejaVu Sans"/>
                <w:color w:val="auto"/>
              </w:rPr>
              <w:t>Товарная накладная (унифицированная форма № ТОРГ-12) (ф. 0330212)</w:t>
            </w:r>
          </w:p>
        </w:tc>
      </w:tr>
      <w:tr w:rsidR="00194C5D" w:rsidRPr="0080507B" w:rsidTr="00F74618">
        <w:trPr>
          <w:trHeight w:val="525"/>
        </w:trPr>
        <w:tc>
          <w:tcPr>
            <w:tcW w:w="353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1683" w:type="pct"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  <w:r w:rsidRPr="0080507B">
              <w:rPr>
                <w:rStyle w:val="7Exact"/>
                <w:rFonts w:eastAsia="DejaVu Sans"/>
                <w:color w:val="auto"/>
              </w:rPr>
              <w:t>Универсальный передаточный документ</w:t>
            </w:r>
          </w:p>
        </w:tc>
      </w:tr>
      <w:tr w:rsidR="00194C5D" w:rsidRPr="0080507B" w:rsidTr="00F74618">
        <w:trPr>
          <w:trHeight w:val="270"/>
        </w:trPr>
        <w:tc>
          <w:tcPr>
            <w:tcW w:w="353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1683" w:type="pct"/>
            <w:shd w:val="clear" w:color="auto" w:fill="auto"/>
          </w:tcPr>
          <w:p w:rsidR="00194C5D" w:rsidRPr="0080507B" w:rsidRDefault="00194C5D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  <w:r w:rsidRPr="0080507B">
              <w:rPr>
                <w:rStyle w:val="7Exact"/>
                <w:rFonts w:eastAsia="DejaVu Sans"/>
                <w:color w:val="auto"/>
              </w:rPr>
              <w:t>Чек</w:t>
            </w:r>
          </w:p>
        </w:tc>
      </w:tr>
      <w:tr w:rsidR="00ED64E6" w:rsidRPr="0080507B" w:rsidTr="00F74618">
        <w:trPr>
          <w:trHeight w:val="4516"/>
        </w:trPr>
        <w:tc>
          <w:tcPr>
            <w:tcW w:w="353" w:type="pct"/>
            <w:vMerge/>
            <w:shd w:val="clear" w:color="auto" w:fill="auto"/>
          </w:tcPr>
          <w:p w:rsidR="00ED64E6" w:rsidRPr="0080507B" w:rsidRDefault="00ED64E6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ED64E6" w:rsidRPr="0080507B" w:rsidRDefault="00ED64E6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1683" w:type="pct"/>
            <w:shd w:val="clear" w:color="auto" w:fill="auto"/>
          </w:tcPr>
          <w:p w:rsidR="00ED64E6" w:rsidRPr="0080507B" w:rsidRDefault="00ED64E6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  <w:r w:rsidRPr="0080507B">
              <w:rPr>
                <w:rFonts w:ascii="Times New Roman" w:hAnsi="Times New Roman" w:cs="Times New Roman"/>
                <w:color w:val="auto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муниципального контракта (договора)</w:t>
            </w:r>
          </w:p>
        </w:tc>
      </w:tr>
      <w:tr w:rsidR="00D50597" w:rsidRPr="0080507B" w:rsidTr="00F74618">
        <w:tc>
          <w:tcPr>
            <w:tcW w:w="353" w:type="pct"/>
            <w:vMerge w:val="restart"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0507B">
              <w:rPr>
                <w:rFonts w:ascii="Times New Roman" w:hAnsi="Times New Roman" w:cs="Times New Roman"/>
                <w:color w:val="auto"/>
                <w:szCs w:val="28"/>
              </w:rPr>
              <w:t>2.</w:t>
            </w:r>
          </w:p>
        </w:tc>
        <w:tc>
          <w:tcPr>
            <w:tcW w:w="2964" w:type="pct"/>
            <w:vMerge w:val="restart"/>
            <w:shd w:val="clear" w:color="auto" w:fill="auto"/>
          </w:tcPr>
          <w:p w:rsidR="00D50597" w:rsidRPr="0080507B" w:rsidRDefault="00D50597" w:rsidP="00F46514">
            <w:pPr>
              <w:pStyle w:val="70"/>
              <w:widowControl/>
              <w:shd w:val="clear" w:color="auto" w:fill="auto"/>
              <w:tabs>
                <w:tab w:val="left" w:pos="2510"/>
              </w:tabs>
              <w:spacing w:line="276" w:lineRule="auto"/>
              <w:jc w:val="left"/>
              <w:rPr>
                <w:rStyle w:val="7Exact"/>
                <w:color w:val="auto"/>
              </w:rPr>
            </w:pPr>
            <w:r w:rsidRPr="0080507B">
              <w:rPr>
                <w:rStyle w:val="7Exact"/>
                <w:color w:val="auto"/>
              </w:rPr>
              <w:t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(сканированные копии), за исключением договоров,</w:t>
            </w:r>
            <w:r w:rsidRPr="0080507B">
              <w:rPr>
                <w:rStyle w:val="a4"/>
                <w:rFonts w:eastAsia="DejaVu Sans"/>
                <w:color w:val="auto"/>
                <w:sz w:val="24"/>
              </w:rPr>
              <w:t xml:space="preserve"> </w:t>
            </w:r>
            <w:r w:rsidRPr="0080507B">
              <w:rPr>
                <w:rStyle w:val="7Exact"/>
                <w:color w:val="auto"/>
              </w:rPr>
              <w:t xml:space="preserve">указанных в 10 пункте настоящего перечня </w:t>
            </w:r>
          </w:p>
          <w:p w:rsidR="00D50597" w:rsidRPr="0080507B" w:rsidRDefault="00D50597" w:rsidP="00F46514">
            <w:pPr>
              <w:pStyle w:val="70"/>
              <w:widowControl/>
              <w:shd w:val="clear" w:color="auto" w:fill="auto"/>
              <w:tabs>
                <w:tab w:val="left" w:pos="2510"/>
              </w:tabs>
              <w:spacing w:line="276" w:lineRule="auto"/>
              <w:jc w:val="left"/>
              <w:rPr>
                <w:color w:val="auto"/>
                <w:szCs w:val="28"/>
              </w:rPr>
            </w:pPr>
          </w:p>
        </w:tc>
        <w:tc>
          <w:tcPr>
            <w:tcW w:w="1683" w:type="pct"/>
            <w:shd w:val="clear" w:color="auto" w:fill="auto"/>
          </w:tcPr>
          <w:p w:rsidR="00D50597" w:rsidRPr="0080507B" w:rsidRDefault="00D50597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>Акт выполненных работ</w:t>
            </w:r>
          </w:p>
        </w:tc>
      </w:tr>
      <w:tr w:rsidR="00D50597" w:rsidRPr="0080507B" w:rsidTr="00F74618">
        <w:tc>
          <w:tcPr>
            <w:tcW w:w="353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83" w:type="pct"/>
            <w:shd w:val="clear" w:color="auto" w:fill="auto"/>
          </w:tcPr>
          <w:p w:rsidR="00D50597" w:rsidRPr="0080507B" w:rsidRDefault="00D50597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>Акт об оказании услуг</w:t>
            </w:r>
          </w:p>
        </w:tc>
      </w:tr>
      <w:tr w:rsidR="00D50597" w:rsidRPr="0080507B" w:rsidTr="00F74618">
        <w:trPr>
          <w:trHeight w:val="289"/>
        </w:trPr>
        <w:tc>
          <w:tcPr>
            <w:tcW w:w="353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83" w:type="pct"/>
            <w:shd w:val="clear" w:color="auto" w:fill="auto"/>
          </w:tcPr>
          <w:p w:rsidR="00D50597" w:rsidRPr="0080507B" w:rsidRDefault="00D50597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>Акт приема-передачи</w:t>
            </w:r>
          </w:p>
        </w:tc>
      </w:tr>
      <w:tr w:rsidR="00D50597" w:rsidRPr="0080507B" w:rsidTr="00F74618">
        <w:tc>
          <w:tcPr>
            <w:tcW w:w="353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83" w:type="pct"/>
            <w:shd w:val="clear" w:color="auto" w:fill="auto"/>
          </w:tcPr>
          <w:p w:rsidR="00D50597" w:rsidRPr="0080507B" w:rsidRDefault="00D50597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D50597" w:rsidRPr="0080507B" w:rsidTr="00F74618">
        <w:tc>
          <w:tcPr>
            <w:tcW w:w="353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83" w:type="pct"/>
            <w:shd w:val="clear" w:color="auto" w:fill="auto"/>
          </w:tcPr>
          <w:p w:rsidR="00D50597" w:rsidRPr="0080507B" w:rsidRDefault="00D50597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50597" w:rsidRPr="0080507B" w:rsidTr="00F74618">
        <w:tc>
          <w:tcPr>
            <w:tcW w:w="353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83" w:type="pct"/>
            <w:shd w:val="clear" w:color="auto" w:fill="auto"/>
          </w:tcPr>
          <w:p w:rsidR="00D50597" w:rsidRPr="0080507B" w:rsidRDefault="00D50597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>Счет</w:t>
            </w:r>
          </w:p>
        </w:tc>
      </w:tr>
      <w:tr w:rsidR="00D50597" w:rsidRPr="0080507B" w:rsidTr="00F74618">
        <w:tc>
          <w:tcPr>
            <w:tcW w:w="353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83" w:type="pct"/>
            <w:shd w:val="clear" w:color="auto" w:fill="auto"/>
          </w:tcPr>
          <w:p w:rsidR="00D50597" w:rsidRPr="0080507B" w:rsidRDefault="00D50597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>Счет-фактура</w:t>
            </w:r>
          </w:p>
        </w:tc>
      </w:tr>
      <w:tr w:rsidR="00D50597" w:rsidRPr="0080507B" w:rsidTr="00F74618">
        <w:tc>
          <w:tcPr>
            <w:tcW w:w="353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83" w:type="pct"/>
            <w:shd w:val="clear" w:color="auto" w:fill="auto"/>
          </w:tcPr>
          <w:p w:rsidR="00D50597" w:rsidRPr="0080507B" w:rsidRDefault="00D50597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color w:val="auto"/>
              </w:rPr>
              <w:t>Товарная накладная (унифицированная форма № ТОРГ-12) (ф. 0330212)</w:t>
            </w:r>
          </w:p>
        </w:tc>
      </w:tr>
      <w:tr w:rsidR="00D50597" w:rsidRPr="0080507B" w:rsidTr="00F74618">
        <w:tc>
          <w:tcPr>
            <w:tcW w:w="353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83" w:type="pct"/>
            <w:shd w:val="clear" w:color="auto" w:fill="auto"/>
          </w:tcPr>
          <w:p w:rsidR="00D50597" w:rsidRPr="0080507B" w:rsidRDefault="00D50597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color w:val="auto"/>
              </w:rPr>
              <w:t>Универсальный передаточный документ</w:t>
            </w:r>
          </w:p>
        </w:tc>
      </w:tr>
      <w:tr w:rsidR="00D50597" w:rsidRPr="0080507B" w:rsidTr="00F74618">
        <w:trPr>
          <w:trHeight w:val="2357"/>
        </w:trPr>
        <w:tc>
          <w:tcPr>
            <w:tcW w:w="353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Style w:val="7Exact"/>
                <w:rFonts w:eastAsia="DejaVu Sans"/>
                <w:color w:val="auto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D50597" w:rsidRPr="0080507B" w:rsidRDefault="00D5059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83" w:type="pct"/>
            <w:shd w:val="clear" w:color="auto" w:fill="auto"/>
          </w:tcPr>
          <w:p w:rsidR="00D50597" w:rsidRPr="0080507B" w:rsidRDefault="00D50597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color w:val="auto"/>
              </w:rPr>
              <w:t>Чек</w:t>
            </w:r>
          </w:p>
          <w:p w:rsidR="00D50597" w:rsidRPr="0080507B" w:rsidRDefault="00D50597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color w:val="auto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</w:t>
            </w:r>
          </w:p>
        </w:tc>
      </w:tr>
    </w:tbl>
    <w:p w:rsidR="007020F4" w:rsidRPr="0080507B" w:rsidRDefault="007020F4" w:rsidP="007020F4">
      <w:pPr>
        <w:rPr>
          <w:rFonts w:ascii="Times New Roman" w:hAnsi="Times New Roman" w:cs="Times New Roman"/>
          <w:vanish/>
          <w:color w:val="auto"/>
        </w:rPr>
      </w:pPr>
    </w:p>
    <w:p w:rsidR="00D30185" w:rsidRPr="0080507B" w:rsidRDefault="00D30185" w:rsidP="00D30185">
      <w:pPr>
        <w:rPr>
          <w:rFonts w:ascii="Times New Roman" w:hAnsi="Times New Roman" w:cs="Times New Roman"/>
          <w:vanish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70"/>
        <w:gridCol w:w="3220"/>
      </w:tblGrid>
      <w:tr w:rsidR="00061B9C" w:rsidRPr="0080507B" w:rsidTr="00F74618">
        <w:trPr>
          <w:trHeight w:val="225"/>
        </w:trPr>
        <w:tc>
          <w:tcPr>
            <w:tcW w:w="353" w:type="pct"/>
            <w:vMerge w:val="restart"/>
            <w:shd w:val="clear" w:color="auto" w:fill="auto"/>
          </w:tcPr>
          <w:p w:rsidR="00061B9C" w:rsidRPr="0080507B" w:rsidRDefault="00927472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0507B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  <w:r w:rsidR="00A84807" w:rsidRPr="0080507B">
              <w:rPr>
                <w:rFonts w:ascii="Times New Roman" w:hAnsi="Times New Roman" w:cs="Times New Roman"/>
                <w:color w:val="auto"/>
                <w:szCs w:val="28"/>
              </w:rPr>
              <w:t>.</w:t>
            </w:r>
          </w:p>
        </w:tc>
        <w:tc>
          <w:tcPr>
            <w:tcW w:w="2964" w:type="pct"/>
            <w:vMerge w:val="restart"/>
            <w:shd w:val="clear" w:color="auto" w:fill="auto"/>
          </w:tcPr>
          <w:p w:rsidR="00E96EE6" w:rsidRPr="0080507B" w:rsidRDefault="00E96EE6" w:rsidP="00F46514">
            <w:pPr>
              <w:pStyle w:val="70"/>
              <w:widowControl/>
              <w:shd w:val="clear" w:color="auto" w:fill="auto"/>
              <w:tabs>
                <w:tab w:val="right" w:pos="3475"/>
              </w:tabs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 xml:space="preserve">Договор </w:t>
            </w:r>
            <w:r w:rsidR="00EF42B6" w:rsidRPr="0080507B">
              <w:rPr>
                <w:rStyle w:val="7Exact"/>
                <w:color w:val="auto"/>
              </w:rPr>
              <w:t xml:space="preserve">(соглашение) </w:t>
            </w:r>
            <w:r w:rsidRPr="0080507B">
              <w:rPr>
                <w:rStyle w:val="7Exact"/>
                <w:color w:val="auto"/>
              </w:rPr>
              <w:t xml:space="preserve">о предоставлении юридическому лицу, иному юридическому лицу (за </w:t>
            </w:r>
            <w:r w:rsidRPr="0080507B">
              <w:rPr>
                <w:rStyle w:val="7Exact"/>
                <w:color w:val="auto"/>
              </w:rPr>
              <w:lastRenderedPageBreak/>
              <w:t>исключением субсидии</w:t>
            </w:r>
          </w:p>
          <w:p w:rsidR="00E96EE6" w:rsidRPr="0080507B" w:rsidRDefault="00D63AEA" w:rsidP="00F46514">
            <w:pPr>
              <w:pStyle w:val="70"/>
              <w:widowControl/>
              <w:shd w:val="clear" w:color="auto" w:fill="auto"/>
              <w:tabs>
                <w:tab w:val="right" w:pos="3470"/>
              </w:tabs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>м</w:t>
            </w:r>
            <w:r w:rsidR="00EA3B34" w:rsidRPr="0080507B">
              <w:rPr>
                <w:rStyle w:val="7Exact"/>
                <w:color w:val="auto"/>
              </w:rPr>
              <w:t xml:space="preserve">униципальному </w:t>
            </w:r>
            <w:r w:rsidR="00E96EE6" w:rsidRPr="0080507B">
              <w:rPr>
                <w:rStyle w:val="7Exact"/>
                <w:color w:val="auto"/>
              </w:rPr>
              <w:t>бюджетному или автономному учреждению) или индивидуальному предпринимателю или</w:t>
            </w:r>
          </w:p>
          <w:p w:rsidR="00E96EE6" w:rsidRPr="0080507B" w:rsidRDefault="00E96EE6" w:rsidP="00F46514">
            <w:pPr>
              <w:pStyle w:val="70"/>
              <w:widowControl/>
              <w:shd w:val="clear" w:color="auto" w:fill="auto"/>
              <w:tabs>
                <w:tab w:val="left" w:pos="2117"/>
              </w:tabs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>физическому лицу производителю товаров, работ, услуг или договор, заключенный в связи с предоставлением бюджетных инвестиций</w:t>
            </w:r>
          </w:p>
          <w:p w:rsidR="00061B9C" w:rsidRPr="0080507B" w:rsidRDefault="00E96EE6" w:rsidP="00F46514">
            <w:pPr>
              <w:pStyle w:val="70"/>
              <w:widowControl/>
              <w:shd w:val="clear" w:color="auto" w:fill="auto"/>
              <w:tabs>
                <w:tab w:val="right" w:pos="3480"/>
              </w:tabs>
              <w:spacing w:line="276" w:lineRule="auto"/>
              <w:jc w:val="left"/>
              <w:rPr>
                <w:color w:val="auto"/>
                <w:szCs w:val="28"/>
              </w:rPr>
            </w:pPr>
            <w:r w:rsidRPr="0080507B">
              <w:rPr>
                <w:rStyle w:val="7Exact"/>
                <w:color w:val="auto"/>
              </w:rPr>
              <w:t>юридическому</w:t>
            </w:r>
            <w:r w:rsidR="00061B9C" w:rsidRPr="0080507B">
              <w:rPr>
                <w:rStyle w:val="7Exact"/>
                <w:color w:val="auto"/>
              </w:rPr>
              <w:t xml:space="preserve">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1683" w:type="pct"/>
            <w:shd w:val="clear" w:color="auto" w:fill="auto"/>
          </w:tcPr>
          <w:p w:rsidR="00061B9C" w:rsidRPr="0080507B" w:rsidRDefault="00061B9C" w:rsidP="00F46514">
            <w:pPr>
              <w:pStyle w:val="70"/>
              <w:widowControl/>
              <w:spacing w:line="276" w:lineRule="auto"/>
              <w:jc w:val="left"/>
              <w:rPr>
                <w:color w:val="auto"/>
                <w:szCs w:val="23"/>
              </w:rPr>
            </w:pPr>
            <w:r w:rsidRPr="0080507B">
              <w:rPr>
                <w:rStyle w:val="7Exact"/>
                <w:color w:val="auto"/>
                <w:szCs w:val="23"/>
              </w:rPr>
              <w:lastRenderedPageBreak/>
              <w:t>Акт выполненных работ</w:t>
            </w:r>
          </w:p>
        </w:tc>
      </w:tr>
      <w:tr w:rsidR="00061B9C" w:rsidRPr="0080507B" w:rsidTr="00F74618">
        <w:trPr>
          <w:trHeight w:val="272"/>
        </w:trPr>
        <w:tc>
          <w:tcPr>
            <w:tcW w:w="353" w:type="pct"/>
            <w:vMerge/>
            <w:shd w:val="clear" w:color="auto" w:fill="auto"/>
          </w:tcPr>
          <w:p w:rsidR="00061B9C" w:rsidRPr="0080507B" w:rsidRDefault="00061B9C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061B9C" w:rsidRPr="0080507B" w:rsidRDefault="00061B9C" w:rsidP="00F46514">
            <w:pPr>
              <w:pStyle w:val="70"/>
              <w:widowControl/>
              <w:shd w:val="clear" w:color="auto" w:fill="auto"/>
              <w:tabs>
                <w:tab w:val="right" w:pos="3475"/>
              </w:tabs>
              <w:spacing w:line="276" w:lineRule="auto"/>
              <w:jc w:val="left"/>
              <w:rPr>
                <w:rStyle w:val="7Exact"/>
                <w:color w:val="auto"/>
              </w:rPr>
            </w:pPr>
          </w:p>
        </w:tc>
        <w:tc>
          <w:tcPr>
            <w:tcW w:w="1683" w:type="pct"/>
            <w:shd w:val="clear" w:color="auto" w:fill="auto"/>
          </w:tcPr>
          <w:p w:rsidR="00061B9C" w:rsidRPr="0080507B" w:rsidRDefault="00061B9C" w:rsidP="00F46514">
            <w:pPr>
              <w:pStyle w:val="70"/>
              <w:widowControl/>
              <w:spacing w:line="276" w:lineRule="auto"/>
              <w:jc w:val="left"/>
              <w:rPr>
                <w:rStyle w:val="7Exact"/>
                <w:color w:val="auto"/>
                <w:szCs w:val="23"/>
              </w:rPr>
            </w:pPr>
            <w:r w:rsidRPr="0080507B">
              <w:rPr>
                <w:rStyle w:val="7Exact"/>
                <w:color w:val="auto"/>
                <w:szCs w:val="23"/>
              </w:rPr>
              <w:t>Акт об оказании услуг</w:t>
            </w:r>
          </w:p>
        </w:tc>
      </w:tr>
      <w:tr w:rsidR="00061B9C" w:rsidRPr="0080507B" w:rsidTr="00F74618">
        <w:trPr>
          <w:trHeight w:val="242"/>
        </w:trPr>
        <w:tc>
          <w:tcPr>
            <w:tcW w:w="353" w:type="pct"/>
            <w:vMerge/>
            <w:shd w:val="clear" w:color="auto" w:fill="auto"/>
          </w:tcPr>
          <w:p w:rsidR="00061B9C" w:rsidRPr="0080507B" w:rsidRDefault="00061B9C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061B9C" w:rsidRPr="0080507B" w:rsidRDefault="00061B9C" w:rsidP="00F46514">
            <w:pPr>
              <w:pStyle w:val="70"/>
              <w:widowControl/>
              <w:shd w:val="clear" w:color="auto" w:fill="auto"/>
              <w:tabs>
                <w:tab w:val="right" w:pos="3475"/>
              </w:tabs>
              <w:spacing w:line="276" w:lineRule="auto"/>
              <w:jc w:val="left"/>
              <w:rPr>
                <w:rStyle w:val="7Exact"/>
                <w:color w:val="auto"/>
              </w:rPr>
            </w:pPr>
          </w:p>
        </w:tc>
        <w:tc>
          <w:tcPr>
            <w:tcW w:w="1683" w:type="pct"/>
            <w:shd w:val="clear" w:color="auto" w:fill="auto"/>
          </w:tcPr>
          <w:p w:rsidR="00061B9C" w:rsidRPr="0080507B" w:rsidRDefault="00061B9C" w:rsidP="00F46514">
            <w:pPr>
              <w:pStyle w:val="70"/>
              <w:widowControl/>
              <w:spacing w:line="276" w:lineRule="auto"/>
              <w:jc w:val="left"/>
              <w:rPr>
                <w:rStyle w:val="7Exact"/>
                <w:color w:val="auto"/>
                <w:szCs w:val="23"/>
              </w:rPr>
            </w:pPr>
            <w:r w:rsidRPr="0080507B">
              <w:rPr>
                <w:rStyle w:val="7Exact"/>
                <w:color w:val="auto"/>
                <w:szCs w:val="23"/>
              </w:rPr>
              <w:t>Акт приема-передачи</w:t>
            </w:r>
          </w:p>
        </w:tc>
      </w:tr>
      <w:tr w:rsidR="00061B9C" w:rsidRPr="0080507B" w:rsidTr="00F74618">
        <w:trPr>
          <w:trHeight w:val="1466"/>
        </w:trPr>
        <w:tc>
          <w:tcPr>
            <w:tcW w:w="353" w:type="pct"/>
            <w:vMerge/>
            <w:shd w:val="clear" w:color="auto" w:fill="auto"/>
          </w:tcPr>
          <w:p w:rsidR="00061B9C" w:rsidRPr="0080507B" w:rsidRDefault="00061B9C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061B9C" w:rsidRPr="0080507B" w:rsidRDefault="00061B9C" w:rsidP="00F46514">
            <w:pPr>
              <w:pStyle w:val="70"/>
              <w:widowControl/>
              <w:shd w:val="clear" w:color="auto" w:fill="auto"/>
              <w:tabs>
                <w:tab w:val="right" w:pos="3475"/>
              </w:tabs>
              <w:spacing w:line="276" w:lineRule="auto"/>
              <w:jc w:val="left"/>
              <w:rPr>
                <w:rStyle w:val="7Exact"/>
                <w:color w:val="auto"/>
              </w:rPr>
            </w:pPr>
          </w:p>
        </w:tc>
        <w:tc>
          <w:tcPr>
            <w:tcW w:w="1683" w:type="pct"/>
            <w:shd w:val="clear" w:color="auto" w:fill="auto"/>
          </w:tcPr>
          <w:p w:rsidR="00061B9C" w:rsidRPr="0080507B" w:rsidRDefault="00061B9C" w:rsidP="00F46514">
            <w:pPr>
              <w:pStyle w:val="70"/>
              <w:widowControl/>
              <w:spacing w:line="276" w:lineRule="auto"/>
              <w:jc w:val="left"/>
              <w:rPr>
                <w:rStyle w:val="7Exact"/>
                <w:color w:val="auto"/>
                <w:szCs w:val="23"/>
              </w:rPr>
            </w:pPr>
            <w:r w:rsidRPr="0080507B">
              <w:rPr>
                <w:rStyle w:val="7Exact"/>
                <w:color w:val="auto"/>
                <w:szCs w:val="23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061B9C" w:rsidRPr="0080507B" w:rsidTr="00F74618">
        <w:trPr>
          <w:trHeight w:val="1698"/>
        </w:trPr>
        <w:tc>
          <w:tcPr>
            <w:tcW w:w="353" w:type="pct"/>
            <w:vMerge/>
            <w:shd w:val="clear" w:color="auto" w:fill="auto"/>
          </w:tcPr>
          <w:p w:rsidR="00061B9C" w:rsidRPr="0080507B" w:rsidRDefault="00061B9C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061B9C" w:rsidRPr="0080507B" w:rsidRDefault="00061B9C" w:rsidP="00F46514">
            <w:pPr>
              <w:pStyle w:val="70"/>
              <w:widowControl/>
              <w:shd w:val="clear" w:color="auto" w:fill="auto"/>
              <w:tabs>
                <w:tab w:val="right" w:pos="3475"/>
              </w:tabs>
              <w:spacing w:line="276" w:lineRule="auto"/>
              <w:jc w:val="left"/>
              <w:rPr>
                <w:rStyle w:val="7Exact"/>
                <w:color w:val="auto"/>
              </w:rPr>
            </w:pPr>
          </w:p>
        </w:tc>
        <w:tc>
          <w:tcPr>
            <w:tcW w:w="1683" w:type="pct"/>
            <w:shd w:val="clear" w:color="auto" w:fill="auto"/>
          </w:tcPr>
          <w:p w:rsidR="00061B9C" w:rsidRPr="0080507B" w:rsidRDefault="00061B9C" w:rsidP="00F46514">
            <w:pPr>
              <w:spacing w:line="276" w:lineRule="auto"/>
              <w:rPr>
                <w:rStyle w:val="7Exact"/>
                <w:rFonts w:eastAsia="DejaVu Sans"/>
                <w:color w:val="auto"/>
                <w:szCs w:val="23"/>
              </w:rPr>
            </w:pPr>
            <w:r w:rsidRPr="0080507B">
              <w:rPr>
                <w:rStyle w:val="7Exact"/>
                <w:rFonts w:eastAsia="DejaVu Sans"/>
                <w:color w:val="auto"/>
                <w:szCs w:val="23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061B9C" w:rsidRPr="0080507B" w:rsidTr="00F74618">
        <w:trPr>
          <w:trHeight w:val="879"/>
        </w:trPr>
        <w:tc>
          <w:tcPr>
            <w:tcW w:w="353" w:type="pct"/>
            <w:vMerge/>
            <w:shd w:val="clear" w:color="auto" w:fill="auto"/>
          </w:tcPr>
          <w:p w:rsidR="00061B9C" w:rsidRPr="0080507B" w:rsidRDefault="00061B9C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061B9C" w:rsidRPr="0080507B" w:rsidRDefault="00061B9C" w:rsidP="00F46514">
            <w:pPr>
              <w:pStyle w:val="70"/>
              <w:widowControl/>
              <w:shd w:val="clear" w:color="auto" w:fill="auto"/>
              <w:tabs>
                <w:tab w:val="right" w:pos="3475"/>
              </w:tabs>
              <w:spacing w:line="276" w:lineRule="auto"/>
              <w:jc w:val="left"/>
              <w:rPr>
                <w:rStyle w:val="7Exact"/>
                <w:color w:val="auto"/>
              </w:rPr>
            </w:pPr>
          </w:p>
        </w:tc>
        <w:tc>
          <w:tcPr>
            <w:tcW w:w="1683" w:type="pct"/>
            <w:shd w:val="clear" w:color="auto" w:fill="auto"/>
          </w:tcPr>
          <w:p w:rsidR="00061B9C" w:rsidRPr="0080507B" w:rsidRDefault="00061B9C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rStyle w:val="7Exact"/>
                <w:rFonts w:eastAsia="DejaVu Sans"/>
                <w:color w:val="auto"/>
                <w:szCs w:val="23"/>
              </w:rPr>
            </w:pPr>
            <w:r w:rsidRPr="0080507B">
              <w:rPr>
                <w:rStyle w:val="7Exact"/>
                <w:color w:val="auto"/>
                <w:szCs w:val="23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61B9C" w:rsidRPr="0080507B" w:rsidTr="00F74618">
        <w:trPr>
          <w:trHeight w:val="230"/>
        </w:trPr>
        <w:tc>
          <w:tcPr>
            <w:tcW w:w="353" w:type="pct"/>
            <w:vMerge/>
            <w:shd w:val="clear" w:color="auto" w:fill="auto"/>
          </w:tcPr>
          <w:p w:rsidR="00061B9C" w:rsidRPr="0080507B" w:rsidRDefault="00061B9C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061B9C" w:rsidRPr="0080507B" w:rsidRDefault="00061B9C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83" w:type="pct"/>
            <w:shd w:val="clear" w:color="auto" w:fill="auto"/>
          </w:tcPr>
          <w:p w:rsidR="00061B9C" w:rsidRPr="0080507B" w:rsidRDefault="00061B9C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  <w:szCs w:val="23"/>
              </w:rPr>
            </w:pPr>
            <w:r w:rsidRPr="0080507B">
              <w:rPr>
                <w:rStyle w:val="7Exact"/>
                <w:color w:val="auto"/>
                <w:szCs w:val="23"/>
              </w:rPr>
              <w:t>Счет</w:t>
            </w:r>
          </w:p>
        </w:tc>
      </w:tr>
      <w:tr w:rsidR="00061B9C" w:rsidRPr="0080507B" w:rsidTr="00F74618">
        <w:tc>
          <w:tcPr>
            <w:tcW w:w="353" w:type="pct"/>
            <w:vMerge/>
            <w:shd w:val="clear" w:color="auto" w:fill="auto"/>
          </w:tcPr>
          <w:p w:rsidR="00061B9C" w:rsidRPr="0080507B" w:rsidRDefault="00061B9C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061B9C" w:rsidRPr="0080507B" w:rsidRDefault="00061B9C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83" w:type="pct"/>
            <w:shd w:val="clear" w:color="auto" w:fill="auto"/>
          </w:tcPr>
          <w:p w:rsidR="00061B9C" w:rsidRPr="0080507B" w:rsidRDefault="00061B9C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  <w:szCs w:val="23"/>
              </w:rPr>
            </w:pPr>
            <w:r w:rsidRPr="0080507B">
              <w:rPr>
                <w:rStyle w:val="7Exact"/>
                <w:color w:val="auto"/>
                <w:szCs w:val="23"/>
              </w:rPr>
              <w:t>Счет-фактура</w:t>
            </w:r>
          </w:p>
        </w:tc>
      </w:tr>
      <w:tr w:rsidR="00061B9C" w:rsidRPr="0080507B" w:rsidTr="00F74618">
        <w:tc>
          <w:tcPr>
            <w:tcW w:w="353" w:type="pct"/>
            <w:vMerge/>
            <w:shd w:val="clear" w:color="auto" w:fill="auto"/>
          </w:tcPr>
          <w:p w:rsidR="00061B9C" w:rsidRPr="0080507B" w:rsidRDefault="00061B9C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061B9C" w:rsidRPr="0080507B" w:rsidRDefault="00061B9C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83" w:type="pct"/>
            <w:shd w:val="clear" w:color="auto" w:fill="auto"/>
          </w:tcPr>
          <w:p w:rsidR="00061B9C" w:rsidRPr="0080507B" w:rsidRDefault="00061B9C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  <w:szCs w:val="23"/>
              </w:rPr>
            </w:pPr>
            <w:r w:rsidRPr="0080507B">
              <w:rPr>
                <w:rStyle w:val="7Exact"/>
                <w:color w:val="auto"/>
                <w:szCs w:val="23"/>
              </w:rPr>
              <w:t>Товарная накладная (унифицированная форма № ТОРГ-12) (ф. 0330212)</w:t>
            </w:r>
          </w:p>
        </w:tc>
      </w:tr>
      <w:tr w:rsidR="00061B9C" w:rsidRPr="0080507B" w:rsidTr="00F74618">
        <w:trPr>
          <w:trHeight w:val="207"/>
        </w:trPr>
        <w:tc>
          <w:tcPr>
            <w:tcW w:w="353" w:type="pct"/>
            <w:vMerge/>
            <w:shd w:val="clear" w:color="auto" w:fill="auto"/>
          </w:tcPr>
          <w:p w:rsidR="00061B9C" w:rsidRPr="0080507B" w:rsidRDefault="00061B9C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061B9C" w:rsidRPr="0080507B" w:rsidRDefault="00061B9C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83" w:type="pct"/>
            <w:shd w:val="clear" w:color="auto" w:fill="auto"/>
          </w:tcPr>
          <w:p w:rsidR="00061B9C" w:rsidRPr="0080507B" w:rsidRDefault="00061B9C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  <w:szCs w:val="23"/>
              </w:rPr>
            </w:pPr>
            <w:r w:rsidRPr="0080507B">
              <w:rPr>
                <w:rStyle w:val="7Exact"/>
                <w:color w:val="auto"/>
                <w:szCs w:val="23"/>
              </w:rPr>
              <w:t>Чек</w:t>
            </w:r>
          </w:p>
        </w:tc>
      </w:tr>
      <w:tr w:rsidR="00061B9C" w:rsidRPr="0080507B" w:rsidTr="00F74618">
        <w:trPr>
          <w:trHeight w:val="9478"/>
        </w:trPr>
        <w:tc>
          <w:tcPr>
            <w:tcW w:w="353" w:type="pct"/>
            <w:vMerge/>
            <w:shd w:val="clear" w:color="auto" w:fill="auto"/>
          </w:tcPr>
          <w:p w:rsidR="00061B9C" w:rsidRPr="0080507B" w:rsidRDefault="00061B9C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64" w:type="pct"/>
            <w:vMerge/>
            <w:shd w:val="clear" w:color="auto" w:fill="auto"/>
          </w:tcPr>
          <w:p w:rsidR="00061B9C" w:rsidRPr="0080507B" w:rsidRDefault="00061B9C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83" w:type="pct"/>
            <w:shd w:val="clear" w:color="auto" w:fill="auto"/>
          </w:tcPr>
          <w:p w:rsidR="00061B9C" w:rsidRPr="0080507B" w:rsidRDefault="00061B9C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  <w:szCs w:val="23"/>
              </w:rPr>
            </w:pPr>
            <w:r w:rsidRPr="0080507B">
              <w:rPr>
                <w:rStyle w:val="7Exact"/>
                <w:color w:val="auto"/>
                <w:szCs w:val="23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061B9C" w:rsidRPr="0080507B" w:rsidRDefault="00061B9C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  <w:szCs w:val="23"/>
              </w:rPr>
            </w:pPr>
            <w:r w:rsidRPr="0080507B">
              <w:rPr>
                <w:rStyle w:val="7Exact"/>
                <w:color w:val="auto"/>
                <w:szCs w:val="23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061B9C" w:rsidRPr="0080507B" w:rsidRDefault="00061B9C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  <w:szCs w:val="23"/>
              </w:rPr>
            </w:pPr>
            <w:r w:rsidRPr="0080507B">
              <w:rPr>
                <w:rStyle w:val="7Exact"/>
                <w:color w:val="auto"/>
                <w:szCs w:val="23"/>
              </w:rPr>
              <w:t>документы,</w:t>
            </w:r>
            <w:r w:rsidR="00E96EE6" w:rsidRPr="0080507B">
              <w:rPr>
                <w:rStyle w:val="7Exact"/>
                <w:color w:val="auto"/>
                <w:szCs w:val="23"/>
              </w:rPr>
              <w:t xml:space="preserve"> </w:t>
            </w:r>
            <w:r w:rsidRPr="0080507B">
              <w:rPr>
                <w:rStyle w:val="7Exact"/>
                <w:color w:val="auto"/>
                <w:szCs w:val="23"/>
              </w:rPr>
              <w:t>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E96EE6" w:rsidRPr="0080507B" w:rsidRDefault="00061B9C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rStyle w:val="7Exact"/>
                <w:color w:val="auto"/>
                <w:szCs w:val="23"/>
              </w:rPr>
            </w:pPr>
            <w:r w:rsidRPr="0080507B">
              <w:rPr>
                <w:rStyle w:val="7Exact"/>
                <w:color w:val="auto"/>
                <w:szCs w:val="23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  <w:r w:rsidR="00E96EE6" w:rsidRPr="0080507B">
              <w:rPr>
                <w:rStyle w:val="7Exact"/>
                <w:color w:val="auto"/>
                <w:szCs w:val="23"/>
              </w:rPr>
              <w:t xml:space="preserve"> </w:t>
            </w:r>
          </w:p>
          <w:p w:rsidR="00E96EE6" w:rsidRPr="0080507B" w:rsidRDefault="00061B9C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rStyle w:val="212pt0"/>
                <w:rFonts w:eastAsia="DejaVu Sans"/>
                <w:color w:val="auto"/>
                <w:szCs w:val="23"/>
              </w:rPr>
            </w:pPr>
            <w:r w:rsidRPr="0080507B">
              <w:rPr>
                <w:rStyle w:val="212pt0"/>
                <w:rFonts w:eastAsia="DejaVu Sans"/>
                <w:color w:val="auto"/>
                <w:szCs w:val="23"/>
              </w:rPr>
              <w:t>Казначейское обеспечение обязательств (код формы по ОКУД 0506110)</w:t>
            </w:r>
            <w:r w:rsidR="00E96EE6" w:rsidRPr="0080507B">
              <w:rPr>
                <w:rStyle w:val="212pt0"/>
                <w:rFonts w:eastAsia="DejaVu Sans"/>
                <w:color w:val="auto"/>
                <w:szCs w:val="23"/>
              </w:rPr>
              <w:t xml:space="preserve"> </w:t>
            </w:r>
          </w:p>
          <w:p w:rsidR="00061B9C" w:rsidRPr="0080507B" w:rsidRDefault="00061B9C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  <w:szCs w:val="23"/>
              </w:rPr>
            </w:pPr>
            <w:r w:rsidRPr="0080507B">
              <w:rPr>
                <w:rStyle w:val="212pt0"/>
                <w:rFonts w:eastAsia="DejaVu Sans"/>
                <w:color w:val="auto"/>
                <w:szCs w:val="23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27472" w:rsidRPr="0080507B">
              <w:rPr>
                <w:rStyle w:val="212pt0"/>
                <w:rFonts w:eastAsia="DejaVu Sans"/>
                <w:color w:val="auto"/>
                <w:szCs w:val="23"/>
              </w:rPr>
              <w:t xml:space="preserve">местного </w:t>
            </w:r>
            <w:r w:rsidR="0060289D" w:rsidRPr="0080507B">
              <w:rPr>
                <w:rStyle w:val="212pt0"/>
                <w:rFonts w:eastAsia="DejaVu Sans"/>
                <w:color w:val="auto"/>
                <w:szCs w:val="23"/>
              </w:rPr>
              <w:t>бюджета</w:t>
            </w:r>
            <w:r w:rsidRPr="0080507B">
              <w:rPr>
                <w:rStyle w:val="212pt0"/>
                <w:rFonts w:eastAsia="DejaVu Sans"/>
                <w:color w:val="auto"/>
                <w:szCs w:val="23"/>
              </w:rPr>
              <w:t>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</w:tbl>
    <w:p w:rsidR="00825FA3" w:rsidRPr="0080507B" w:rsidRDefault="00825FA3" w:rsidP="002C148F">
      <w:pPr>
        <w:rPr>
          <w:rFonts w:ascii="Times New Roman" w:hAnsi="Times New Roman" w:cs="Times New Roman"/>
          <w:color w:val="auto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687"/>
        <w:gridCol w:w="3746"/>
        <w:gridCol w:w="4936"/>
      </w:tblGrid>
      <w:tr w:rsidR="00DC09E7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1578"/>
          <w:jc w:val="center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9E7" w:rsidRPr="0080507B" w:rsidRDefault="004554BC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10"/>
              </w:rPr>
            </w:pPr>
            <w:r w:rsidRPr="0080507B">
              <w:rPr>
                <w:rStyle w:val="212pt0"/>
                <w:rFonts w:eastAsia="DejaVu Sans"/>
                <w:color w:val="auto"/>
              </w:rPr>
              <w:t>4.</w:t>
            </w:r>
          </w:p>
        </w:tc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9E7" w:rsidRPr="0080507B" w:rsidRDefault="00DC09E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10"/>
              </w:rPr>
            </w:pPr>
            <w:r w:rsidRPr="0080507B">
              <w:rPr>
                <w:rStyle w:val="212pt0"/>
                <w:rFonts w:eastAsia="DejaVu Sans"/>
                <w:color w:val="auto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9E7" w:rsidRPr="0080507B" w:rsidRDefault="00DC09E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10"/>
              </w:rPr>
            </w:pPr>
            <w:r w:rsidRPr="0080507B">
              <w:rPr>
                <w:rStyle w:val="212pt0"/>
                <w:rFonts w:eastAsia="DejaVu Sans"/>
                <w:color w:val="auto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DC09E7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522"/>
          <w:jc w:val="center"/>
        </w:trPr>
        <w:tc>
          <w:tcPr>
            <w:tcW w:w="36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C09E7" w:rsidRPr="0080507B" w:rsidRDefault="00DC09E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C09E7" w:rsidRPr="0080507B" w:rsidRDefault="00DC09E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9E7" w:rsidRPr="0080507B" w:rsidRDefault="00DC09E7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DC09E7" w:rsidRPr="0080507B" w:rsidRDefault="00DC09E7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DC09E7" w:rsidRPr="0080507B" w:rsidRDefault="00DC09E7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DC09E7" w:rsidRPr="0080507B" w:rsidRDefault="00DC09E7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Заявка на перечисление субсидии юридическому лицу (при наличии)</w:t>
            </w:r>
          </w:p>
        </w:tc>
      </w:tr>
      <w:tr w:rsidR="00DC09E7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23"/>
          <w:jc w:val="center"/>
        </w:trPr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9E7" w:rsidRPr="0080507B" w:rsidRDefault="00DC09E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9E7" w:rsidRPr="0080507B" w:rsidRDefault="00DC09E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9E7" w:rsidRPr="0080507B" w:rsidRDefault="00DC09E7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t>Казначейское обеспечение обязательств (код формы по ОКУД 0506110)</w:t>
            </w:r>
          </w:p>
          <w:p w:rsidR="00830F04" w:rsidRPr="0080507B" w:rsidRDefault="00830F04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</w:p>
          <w:p w:rsidR="00830F04" w:rsidRPr="0080507B" w:rsidRDefault="00830F04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</w:p>
        </w:tc>
      </w:tr>
      <w:tr w:rsidR="00DC09E7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2407"/>
          <w:jc w:val="center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9E7" w:rsidRPr="0080507B" w:rsidRDefault="00DC09E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E7" w:rsidRPr="0080507B" w:rsidRDefault="00DC09E7" w:rsidP="00F4651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9E7" w:rsidRPr="0080507B" w:rsidRDefault="00830F04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color w:val="auto"/>
                <w:sz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4554BC" w:rsidRPr="0080507B">
              <w:rPr>
                <w:color w:val="auto"/>
                <w:sz w:val="24"/>
              </w:rPr>
              <w:t>местного бюджета</w:t>
            </w:r>
            <w:r w:rsidRPr="0080507B">
              <w:rPr>
                <w:color w:val="auto"/>
                <w:sz w:val="24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</w:tbl>
    <w:p w:rsidR="00825FA3" w:rsidRPr="0080507B" w:rsidRDefault="00825FA3" w:rsidP="00D50597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E96EE6" w:rsidRPr="0080507B" w:rsidRDefault="00E96EE6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684"/>
        <w:gridCol w:w="3744"/>
        <w:gridCol w:w="4941"/>
      </w:tblGrid>
      <w:tr w:rsidR="00825FA3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434"/>
          <w:jc w:val="center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4554BC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5</w:t>
            </w:r>
            <w:r w:rsidR="00AF3ECA" w:rsidRPr="0080507B">
              <w:rPr>
                <w:rStyle w:val="212pt0"/>
                <w:color w:val="auto"/>
              </w:rPr>
              <w:t>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FA3" w:rsidRPr="0080507B" w:rsidRDefault="00AF3EC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Исполнительный документ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FA3" w:rsidRPr="0080507B" w:rsidRDefault="00AF3EC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Бухгалтерская справка (ф. 0504833)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3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25FA3" w:rsidRPr="0080507B" w:rsidRDefault="00825FA3" w:rsidP="00F7461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(исполнительный лист, судебный приказ) (далее - исполнительный документ)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FA3" w:rsidRPr="0080507B" w:rsidRDefault="00AF3EC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15"/>
          <w:jc w:val="center"/>
        </w:trPr>
        <w:tc>
          <w:tcPr>
            <w:tcW w:w="3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25FA3" w:rsidRPr="0080507B" w:rsidRDefault="00825FA3" w:rsidP="00F7461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25FA3" w:rsidRPr="0080507B" w:rsidRDefault="00825FA3" w:rsidP="00F7461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Исполнительный документ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351"/>
          <w:jc w:val="center"/>
        </w:trPr>
        <w:tc>
          <w:tcPr>
            <w:tcW w:w="3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25FA3" w:rsidRPr="0080507B" w:rsidRDefault="00825FA3" w:rsidP="00F7461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25FA3" w:rsidRPr="0080507B" w:rsidRDefault="00825FA3" w:rsidP="00F7461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FA3" w:rsidRPr="0080507B" w:rsidRDefault="00AF3EC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Справка-расчет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407"/>
          <w:jc w:val="center"/>
        </w:trPr>
        <w:tc>
          <w:tcPr>
            <w:tcW w:w="3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25FA3" w:rsidRPr="0080507B" w:rsidRDefault="00825FA3" w:rsidP="00F7461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25FA3" w:rsidRPr="0080507B" w:rsidRDefault="00825FA3" w:rsidP="00F7461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FA3" w:rsidRPr="0080507B" w:rsidRDefault="00AF3EC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Иной документ, подтверждающий возникновение денежного обязательства по бюджетному обязательству получателя средств</w:t>
            </w:r>
            <w:r w:rsidR="004554BC" w:rsidRPr="0080507B">
              <w:rPr>
                <w:color w:val="auto"/>
                <w:sz w:val="24"/>
              </w:rPr>
              <w:t xml:space="preserve"> </w:t>
            </w:r>
            <w:r w:rsidR="004554BC" w:rsidRPr="0080507B">
              <w:rPr>
                <w:rStyle w:val="212pt0"/>
                <w:color w:val="auto"/>
              </w:rPr>
              <w:t>местного бюджета</w:t>
            </w:r>
            <w:r w:rsidRPr="0080507B">
              <w:rPr>
                <w:rStyle w:val="212pt0"/>
                <w:color w:val="auto"/>
              </w:rPr>
              <w:t>, возникшему на основании исполнительного документа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361"/>
          <w:jc w:val="center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4554BC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</w:t>
            </w:r>
            <w:r w:rsidR="00AF3ECA" w:rsidRPr="0080507B">
              <w:rPr>
                <w:rStyle w:val="212pt0"/>
                <w:color w:val="auto"/>
              </w:rPr>
              <w:t>.</w:t>
            </w:r>
          </w:p>
        </w:tc>
        <w:tc>
          <w:tcPr>
            <w:tcW w:w="19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Решение налогового органа о взыскании налога, сбора, пеней и </w:t>
            </w:r>
            <w:r w:rsidRPr="0080507B">
              <w:rPr>
                <w:rStyle w:val="212pt0"/>
                <w:color w:val="auto"/>
              </w:rPr>
              <w:lastRenderedPageBreak/>
              <w:t>штрафов (далее - решение налогового органа)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FA3" w:rsidRPr="0080507B" w:rsidRDefault="00AF3EC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Бухгалтерская справка (ф. 0504833)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296"/>
          <w:jc w:val="center"/>
        </w:trPr>
        <w:tc>
          <w:tcPr>
            <w:tcW w:w="3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25FA3" w:rsidRPr="0080507B" w:rsidRDefault="00825FA3" w:rsidP="00F7461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25FA3" w:rsidRPr="0080507B" w:rsidRDefault="00825FA3" w:rsidP="00F7461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FA3" w:rsidRPr="0080507B" w:rsidRDefault="00AF3EC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Решение налогового органа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3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25FA3" w:rsidRPr="0080507B" w:rsidRDefault="00825FA3" w:rsidP="00F7461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25FA3" w:rsidRPr="0080507B" w:rsidRDefault="00825FA3" w:rsidP="00F7461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FA3" w:rsidRPr="0080507B" w:rsidRDefault="00AF3EC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Справка-расчет</w:t>
            </w:r>
          </w:p>
        </w:tc>
      </w:tr>
      <w:tr w:rsidR="00825FA3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1617"/>
          <w:jc w:val="center"/>
        </w:trPr>
        <w:tc>
          <w:tcPr>
            <w:tcW w:w="3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25FA3" w:rsidRPr="0080507B" w:rsidRDefault="00825FA3" w:rsidP="00F7461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25FA3" w:rsidRPr="0080507B" w:rsidRDefault="00825FA3" w:rsidP="00F7461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FA3" w:rsidRPr="0080507B" w:rsidRDefault="00AF3EC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4554BC" w:rsidRPr="0080507B">
              <w:rPr>
                <w:rStyle w:val="212pt0"/>
                <w:color w:val="auto"/>
              </w:rPr>
              <w:t>местного бюджета</w:t>
            </w:r>
            <w:r w:rsidRPr="0080507B">
              <w:rPr>
                <w:rStyle w:val="212pt0"/>
                <w:color w:val="auto"/>
              </w:rPr>
              <w:t>, возникшему на основании решения налогового органа</w:t>
            </w:r>
          </w:p>
        </w:tc>
      </w:tr>
      <w:tr w:rsidR="0024101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01A" w:rsidRPr="0080507B" w:rsidRDefault="004554BC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7</w:t>
            </w:r>
            <w:r w:rsidR="0024101A" w:rsidRPr="0080507B">
              <w:rPr>
                <w:rStyle w:val="212pt0"/>
                <w:color w:val="auto"/>
              </w:rPr>
              <w:t>.</w:t>
            </w:r>
          </w:p>
        </w:tc>
        <w:tc>
          <w:tcPr>
            <w:tcW w:w="19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01A" w:rsidRPr="0080507B" w:rsidRDefault="0024101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Документ, не определенный пунктами </w:t>
            </w:r>
            <w:r w:rsidR="00EA3B34" w:rsidRPr="0080507B">
              <w:rPr>
                <w:rStyle w:val="212pt0"/>
                <w:color w:val="auto"/>
              </w:rPr>
              <w:t>1-</w:t>
            </w:r>
            <w:r w:rsidR="004554BC" w:rsidRPr="0080507B">
              <w:rPr>
                <w:rStyle w:val="212pt0"/>
                <w:color w:val="auto"/>
              </w:rPr>
              <w:t>6</w:t>
            </w:r>
            <w:r w:rsidRPr="0080507B">
              <w:rPr>
                <w:rStyle w:val="212pt0"/>
                <w:color w:val="auto"/>
              </w:rPr>
              <w:t xml:space="preserve"> настоящего перечня, в соответствии с которым возникает бюджетное обязательство получателя средств</w:t>
            </w:r>
            <w:r w:rsidR="004554BC" w:rsidRPr="0080507B">
              <w:rPr>
                <w:color w:val="auto"/>
                <w:sz w:val="24"/>
              </w:rPr>
              <w:t xml:space="preserve"> </w:t>
            </w:r>
            <w:r w:rsidR="004554BC" w:rsidRPr="0080507B">
              <w:rPr>
                <w:rStyle w:val="212pt0"/>
                <w:color w:val="auto"/>
              </w:rPr>
              <w:t>местного бюджета</w:t>
            </w:r>
            <w:r w:rsidRPr="0080507B">
              <w:rPr>
                <w:rStyle w:val="212pt0"/>
                <w:color w:val="auto"/>
              </w:rPr>
              <w:t>:</w:t>
            </w:r>
          </w:p>
          <w:p w:rsidR="0024101A" w:rsidRPr="0080507B" w:rsidRDefault="003E75A5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   - </w:t>
            </w:r>
            <w:r w:rsidR="0024101A" w:rsidRPr="0080507B">
              <w:rPr>
                <w:rStyle w:val="212pt0"/>
                <w:color w:val="auto"/>
              </w:rPr>
              <w:t>закон</w:t>
            </w:r>
            <w:r w:rsidR="00BE217D" w:rsidRPr="0080507B">
              <w:rPr>
                <w:rStyle w:val="212pt0"/>
                <w:color w:val="auto"/>
              </w:rPr>
              <w:t>,</w:t>
            </w:r>
            <w:r w:rsidR="0024101A" w:rsidRPr="0080507B">
              <w:rPr>
                <w:rStyle w:val="212pt0"/>
                <w:color w:val="auto"/>
              </w:rPr>
              <w:t xml:space="preserve"> иной нормативный</w:t>
            </w:r>
          </w:p>
          <w:p w:rsidR="00BD79CF" w:rsidRPr="0080507B" w:rsidRDefault="0024101A" w:rsidP="00F74618">
            <w:pPr>
              <w:pStyle w:val="70"/>
              <w:widowControl/>
              <w:shd w:val="clear" w:color="auto" w:fill="auto"/>
              <w:tabs>
                <w:tab w:val="left" w:pos="278"/>
              </w:tabs>
              <w:spacing w:line="276" w:lineRule="auto"/>
              <w:jc w:val="left"/>
              <w:rPr>
                <w:rStyle w:val="7Exact"/>
                <w:color w:val="auto"/>
              </w:rPr>
            </w:pPr>
            <w:r w:rsidRPr="0080507B">
              <w:rPr>
                <w:rStyle w:val="212pt0"/>
                <w:color w:val="auto"/>
              </w:rPr>
              <w:t xml:space="preserve">правовой акт, в соответствии с которыми возникают публичные нормативные обязательства (публичные обязательства), </w:t>
            </w:r>
            <w:r w:rsidR="00EA3B34" w:rsidRPr="0080507B">
              <w:rPr>
                <w:rStyle w:val="7Exact"/>
                <w:color w:val="auto"/>
              </w:rPr>
              <w:t xml:space="preserve"> </w:t>
            </w:r>
          </w:p>
          <w:p w:rsidR="00D63AEA" w:rsidRPr="0080507B" w:rsidRDefault="0085468D" w:rsidP="00F74618">
            <w:pPr>
              <w:pStyle w:val="70"/>
              <w:widowControl/>
              <w:shd w:val="clear" w:color="auto" w:fill="auto"/>
              <w:tabs>
                <w:tab w:val="left" w:pos="278"/>
              </w:tabs>
              <w:spacing w:line="276" w:lineRule="auto"/>
              <w:jc w:val="left"/>
              <w:rPr>
                <w:rStyle w:val="7Exact"/>
                <w:color w:val="auto"/>
              </w:rPr>
            </w:pPr>
            <w:r w:rsidRPr="0080507B">
              <w:rPr>
                <w:rStyle w:val="7Exact"/>
                <w:color w:val="auto"/>
              </w:rPr>
              <w:t xml:space="preserve">  </w:t>
            </w:r>
            <w:r w:rsidR="00BD79CF" w:rsidRPr="0080507B">
              <w:rPr>
                <w:rStyle w:val="7Exact"/>
                <w:color w:val="auto"/>
              </w:rPr>
              <w:t>а также обязательства по уплате платежей в бюджет (не требующие заключения договора)</w:t>
            </w:r>
            <w:r w:rsidR="00D63AEA" w:rsidRPr="0080507B">
              <w:rPr>
                <w:rStyle w:val="7Exact"/>
                <w:color w:val="auto"/>
              </w:rPr>
              <w:t>;</w:t>
            </w:r>
          </w:p>
          <w:p w:rsidR="00BD79CF" w:rsidRPr="0080507B" w:rsidRDefault="003A7A34" w:rsidP="00F74618">
            <w:pPr>
              <w:pStyle w:val="70"/>
              <w:widowControl/>
              <w:shd w:val="clear" w:color="auto" w:fill="auto"/>
              <w:tabs>
                <w:tab w:val="left" w:pos="278"/>
              </w:tabs>
              <w:spacing w:line="276" w:lineRule="auto"/>
              <w:jc w:val="left"/>
              <w:rPr>
                <w:rStyle w:val="7Exact"/>
                <w:color w:val="auto"/>
              </w:rPr>
            </w:pPr>
            <w:r w:rsidRPr="0080507B">
              <w:rPr>
                <w:rStyle w:val="7Exact"/>
                <w:color w:val="auto"/>
              </w:rPr>
              <w:t xml:space="preserve"> - </w:t>
            </w:r>
            <w:r w:rsidR="00BE217D" w:rsidRPr="0080507B">
              <w:rPr>
                <w:rStyle w:val="7Exact"/>
                <w:color w:val="auto"/>
              </w:rPr>
              <w:t>п</w:t>
            </w:r>
            <w:r w:rsidRPr="0080507B">
              <w:rPr>
                <w:rStyle w:val="7Exact"/>
                <w:color w:val="auto"/>
              </w:rPr>
              <w:t>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содержания)</w:t>
            </w:r>
            <w:r w:rsidR="00BE217D" w:rsidRPr="0080507B">
              <w:rPr>
                <w:rStyle w:val="7Exact"/>
                <w:color w:val="auto"/>
              </w:rPr>
              <w:t>;</w:t>
            </w:r>
          </w:p>
          <w:p w:rsidR="003E75A5" w:rsidRPr="0080507B" w:rsidRDefault="00BD79CF" w:rsidP="00F74618">
            <w:pPr>
              <w:pStyle w:val="70"/>
              <w:widowControl/>
              <w:shd w:val="clear" w:color="auto" w:fill="auto"/>
              <w:tabs>
                <w:tab w:val="left" w:pos="278"/>
              </w:tabs>
              <w:spacing w:line="276" w:lineRule="auto"/>
              <w:jc w:val="left"/>
              <w:rPr>
                <w:rStyle w:val="7Exact"/>
                <w:color w:val="auto"/>
              </w:rPr>
            </w:pPr>
            <w:r w:rsidRPr="0080507B">
              <w:rPr>
                <w:rStyle w:val="7Exact"/>
                <w:color w:val="auto"/>
              </w:rPr>
              <w:t xml:space="preserve">  </w:t>
            </w:r>
            <w:r w:rsidR="003E75A5" w:rsidRPr="0080507B">
              <w:rPr>
                <w:rStyle w:val="7Exact"/>
                <w:color w:val="auto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</w:t>
            </w:r>
            <w:r w:rsidR="004554BC" w:rsidRPr="0080507B">
              <w:rPr>
                <w:color w:val="auto"/>
              </w:rPr>
              <w:t xml:space="preserve"> </w:t>
            </w:r>
            <w:r w:rsidR="004554BC" w:rsidRPr="0080507B">
              <w:rPr>
                <w:rStyle w:val="7Exact"/>
                <w:color w:val="auto"/>
              </w:rPr>
              <w:t>местного бюджета</w:t>
            </w:r>
            <w:r w:rsidR="003E75A5" w:rsidRPr="0080507B">
              <w:rPr>
                <w:rStyle w:val="7Exact"/>
                <w:color w:val="auto"/>
              </w:rPr>
              <w:t xml:space="preserve">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EA3B34" w:rsidRPr="0080507B" w:rsidRDefault="003E75A5" w:rsidP="00F74618">
            <w:pPr>
              <w:pStyle w:val="70"/>
              <w:widowControl/>
              <w:shd w:val="clear" w:color="auto" w:fill="auto"/>
              <w:tabs>
                <w:tab w:val="left" w:pos="278"/>
              </w:tabs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 xml:space="preserve">   - </w:t>
            </w:r>
            <w:r w:rsidR="00EA3B34" w:rsidRPr="0080507B">
              <w:rPr>
                <w:rStyle w:val="7Exact"/>
                <w:color w:val="auto"/>
              </w:rPr>
              <w:t>договор на оказание услуг, выполнение работ, заключенный получателем</w:t>
            </w:r>
            <w:r w:rsidR="00EA3B34" w:rsidRPr="0080507B">
              <w:rPr>
                <w:rStyle w:val="7Exact"/>
                <w:color w:val="auto"/>
              </w:rPr>
              <w:tab/>
              <w:t xml:space="preserve">средств </w:t>
            </w:r>
            <w:r w:rsidR="00720A39" w:rsidRPr="0080507B">
              <w:rPr>
                <w:rStyle w:val="7Exact"/>
                <w:color w:val="auto"/>
              </w:rPr>
              <w:t xml:space="preserve">местного </w:t>
            </w:r>
            <w:r w:rsidR="00EA3B34" w:rsidRPr="0080507B">
              <w:rPr>
                <w:rStyle w:val="7Exact"/>
                <w:color w:val="auto"/>
              </w:rPr>
              <w:t>бюджета с физическим лицом, не являющимся индивидуальны</w:t>
            </w:r>
            <w:r w:rsidR="00A106CA" w:rsidRPr="0080507B">
              <w:rPr>
                <w:rStyle w:val="7Exact"/>
                <w:color w:val="auto"/>
              </w:rPr>
              <w:t>м п</w:t>
            </w:r>
            <w:r w:rsidR="00EA3B34" w:rsidRPr="0080507B">
              <w:rPr>
                <w:rStyle w:val="7Exact"/>
                <w:color w:val="auto"/>
              </w:rPr>
              <w:t>редпринимателем;</w:t>
            </w:r>
          </w:p>
          <w:p w:rsidR="0024101A" w:rsidRPr="0080507B" w:rsidRDefault="0024101A" w:rsidP="00F74618">
            <w:pPr>
              <w:pStyle w:val="22"/>
              <w:widowControl/>
              <w:spacing w:before="0"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01A" w:rsidRPr="0080507B" w:rsidRDefault="0024101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Авансовый отчет (ф. 0504505)</w:t>
            </w:r>
          </w:p>
        </w:tc>
      </w:tr>
      <w:tr w:rsidR="0024101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4101A" w:rsidRPr="0080507B" w:rsidRDefault="0024101A" w:rsidP="00F7461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8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101A" w:rsidRPr="0080507B" w:rsidRDefault="0024101A" w:rsidP="00F74618">
            <w:pPr>
              <w:pStyle w:val="22"/>
              <w:widowControl/>
              <w:spacing w:before="0"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01A" w:rsidRPr="0080507B" w:rsidRDefault="0024101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Акт выполненных работ</w:t>
            </w:r>
          </w:p>
        </w:tc>
      </w:tr>
      <w:tr w:rsidR="0024101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434"/>
          <w:jc w:val="center"/>
        </w:trPr>
        <w:tc>
          <w:tcPr>
            <w:tcW w:w="3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4101A" w:rsidRPr="0080507B" w:rsidRDefault="0024101A" w:rsidP="00F7461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8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101A" w:rsidRPr="0080507B" w:rsidRDefault="0024101A" w:rsidP="00F74618">
            <w:pPr>
              <w:pStyle w:val="22"/>
              <w:widowControl/>
              <w:spacing w:before="0"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01A" w:rsidRPr="0080507B" w:rsidRDefault="0024101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Акт приема-передачи</w:t>
            </w:r>
          </w:p>
        </w:tc>
      </w:tr>
      <w:tr w:rsidR="0024101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4101A" w:rsidRPr="0080507B" w:rsidRDefault="0024101A" w:rsidP="00F7461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8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101A" w:rsidRPr="0080507B" w:rsidRDefault="0024101A" w:rsidP="00F74618">
            <w:pPr>
              <w:pStyle w:val="22"/>
              <w:widowControl/>
              <w:spacing w:before="0"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01A" w:rsidRPr="0080507B" w:rsidRDefault="0024101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Акт сверки взаимных расчетов</w:t>
            </w:r>
          </w:p>
        </w:tc>
      </w:tr>
      <w:tr w:rsidR="0024101A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11713"/>
          <w:jc w:val="center"/>
        </w:trPr>
        <w:tc>
          <w:tcPr>
            <w:tcW w:w="3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4101A" w:rsidRPr="0080507B" w:rsidRDefault="0024101A" w:rsidP="00F7461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101A" w:rsidRPr="0080507B" w:rsidRDefault="0024101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01A" w:rsidRPr="0080507B" w:rsidRDefault="0024101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t xml:space="preserve">Договор на оказание услуг, выполнение работ, заключенный получателем средств </w:t>
            </w:r>
            <w:r w:rsidR="004554BC" w:rsidRPr="0080507B">
              <w:rPr>
                <w:rStyle w:val="212pt0"/>
                <w:color w:val="auto"/>
              </w:rPr>
              <w:t xml:space="preserve">местного бюджета </w:t>
            </w:r>
            <w:r w:rsidRPr="0080507B">
              <w:rPr>
                <w:rStyle w:val="212pt0"/>
                <w:color w:val="auto"/>
              </w:rPr>
              <w:t>с физическим лицом, не являющимся индивидуальным предпринимателем</w:t>
            </w:r>
          </w:p>
          <w:p w:rsidR="00A106CA" w:rsidRPr="0080507B" w:rsidRDefault="00A106CA" w:rsidP="00F74618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>Заявление на выдачу денежных средств под отчет</w:t>
            </w:r>
          </w:p>
          <w:p w:rsidR="00A106CA" w:rsidRPr="0080507B" w:rsidRDefault="00A106CA" w:rsidP="00F74618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rStyle w:val="7Exact"/>
                <w:color w:val="auto"/>
              </w:rPr>
            </w:pPr>
            <w:r w:rsidRPr="0080507B">
              <w:rPr>
                <w:rStyle w:val="7Exact"/>
                <w:color w:val="auto"/>
              </w:rPr>
              <w:t>Заявление физического лица</w:t>
            </w:r>
          </w:p>
          <w:p w:rsidR="00A106CA" w:rsidRPr="0080507B" w:rsidRDefault="00A106CA" w:rsidP="00F74618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rStyle w:val="7Exact"/>
                <w:color w:val="auto"/>
              </w:rPr>
            </w:pPr>
            <w:r w:rsidRPr="0080507B">
              <w:rPr>
                <w:rStyle w:val="7Exact"/>
                <w:color w:val="auto"/>
              </w:rPr>
              <w:t>Решение суда о расторжении муниципального контракта (договора)</w:t>
            </w:r>
          </w:p>
          <w:p w:rsidR="00A106CA" w:rsidRPr="0080507B" w:rsidRDefault="00794B94" w:rsidP="00F74618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rStyle w:val="7Exact"/>
                <w:color w:val="auto"/>
              </w:rPr>
            </w:pPr>
            <w:r w:rsidRPr="0080507B">
              <w:rPr>
                <w:rStyle w:val="7Exact"/>
                <w:color w:val="auto"/>
              </w:rPr>
              <w:t>Записка-расчет об исчислении среднего заработка при предоставлении отпуска, увольнении и других случаях</w:t>
            </w:r>
          </w:p>
          <w:p w:rsidR="00794B94" w:rsidRPr="0080507B" w:rsidRDefault="00794B94" w:rsidP="00F74618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rStyle w:val="7Exact"/>
                <w:color w:val="auto"/>
              </w:rPr>
            </w:pPr>
            <w:r w:rsidRPr="0080507B">
              <w:rPr>
                <w:rStyle w:val="7Exact"/>
                <w:color w:val="auto"/>
              </w:rPr>
              <w:t>Расчетно-платежная ведомость</w:t>
            </w:r>
          </w:p>
          <w:p w:rsidR="00794B94" w:rsidRPr="0080507B" w:rsidRDefault="00794B94" w:rsidP="00F74618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rStyle w:val="7Exact"/>
                <w:color w:val="auto"/>
              </w:rPr>
            </w:pPr>
            <w:r w:rsidRPr="0080507B">
              <w:rPr>
                <w:rStyle w:val="7Exact"/>
                <w:color w:val="auto"/>
              </w:rPr>
              <w:t>Расчетная ведомость</w:t>
            </w:r>
          </w:p>
          <w:p w:rsidR="00794B94" w:rsidRPr="0080507B" w:rsidRDefault="00794B94" w:rsidP="00F74618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rStyle w:val="7Exact"/>
                <w:color w:val="auto"/>
              </w:rPr>
            </w:pPr>
            <w:r w:rsidRPr="0080507B">
              <w:rPr>
                <w:rStyle w:val="7Exact"/>
                <w:color w:val="auto"/>
              </w:rPr>
              <w:t>Иной документ, подтверждающий возникновение денежного обязательства по бюджетному обязательству получателя средств федерального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  <w:p w:rsidR="00A106CA" w:rsidRPr="0080507B" w:rsidRDefault="00A106CA" w:rsidP="00F74618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</w:p>
          <w:p w:rsidR="00A106CA" w:rsidRPr="0080507B" w:rsidRDefault="00A106CA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</w:p>
          <w:p w:rsidR="00EA3B34" w:rsidRPr="0080507B" w:rsidRDefault="00EA3B34" w:rsidP="00F74618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</w:p>
        </w:tc>
      </w:tr>
    </w:tbl>
    <w:p w:rsidR="00825FA3" w:rsidRPr="0080507B" w:rsidRDefault="00825FA3" w:rsidP="00F74618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3736"/>
        <w:gridCol w:w="5081"/>
      </w:tblGrid>
      <w:tr w:rsidR="00BF1B1F" w:rsidRPr="0080507B" w:rsidTr="00F46514">
        <w:tc>
          <w:tcPr>
            <w:tcW w:w="391" w:type="pct"/>
            <w:shd w:val="clear" w:color="auto" w:fill="auto"/>
          </w:tcPr>
          <w:p w:rsidR="00BF1B1F" w:rsidRPr="0080507B" w:rsidRDefault="00BF1B1F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953" w:type="pct"/>
            <w:shd w:val="clear" w:color="auto" w:fill="auto"/>
          </w:tcPr>
          <w:p w:rsidR="00BF1B1F" w:rsidRPr="0080507B" w:rsidRDefault="00BF1B1F" w:rsidP="00F46514">
            <w:pPr>
              <w:pStyle w:val="70"/>
              <w:widowControl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>акт сверки взаимных расчетов;</w:t>
            </w:r>
          </w:p>
          <w:p w:rsidR="00BF1B1F" w:rsidRPr="0080507B" w:rsidRDefault="00BF1B1F" w:rsidP="00F46514">
            <w:pPr>
              <w:pStyle w:val="70"/>
              <w:widowControl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 xml:space="preserve">решение суда о расторжении </w:t>
            </w:r>
            <w:r w:rsidR="00C1612F" w:rsidRPr="0080507B">
              <w:rPr>
                <w:rStyle w:val="7Exact"/>
                <w:color w:val="auto"/>
              </w:rPr>
              <w:t xml:space="preserve">муниципального </w:t>
            </w:r>
            <w:r w:rsidRPr="0080507B">
              <w:rPr>
                <w:rStyle w:val="7Exact"/>
                <w:color w:val="auto"/>
              </w:rPr>
              <w:t>контракта (договора);</w:t>
            </w:r>
          </w:p>
          <w:p w:rsidR="003E75A5" w:rsidRPr="0080507B" w:rsidRDefault="00DD0259" w:rsidP="00F46514">
            <w:pPr>
              <w:pStyle w:val="70"/>
              <w:widowControl/>
              <w:shd w:val="clear" w:color="auto" w:fill="auto"/>
              <w:tabs>
                <w:tab w:val="left" w:pos="178"/>
              </w:tabs>
              <w:spacing w:line="276" w:lineRule="auto"/>
              <w:jc w:val="left"/>
              <w:rPr>
                <w:rStyle w:val="7Exact"/>
                <w:color w:val="auto"/>
              </w:rPr>
            </w:pPr>
            <w:r w:rsidRPr="0080507B">
              <w:rPr>
                <w:rStyle w:val="7Exact"/>
                <w:color w:val="auto"/>
              </w:rPr>
              <w:t>-</w:t>
            </w:r>
            <w:r w:rsidR="00BF1B1F" w:rsidRPr="0080507B">
              <w:rPr>
                <w:rStyle w:val="7Exact"/>
                <w:color w:val="auto"/>
              </w:rPr>
              <w:t xml:space="preserve">уведомление об одностороннем отказе от исполнения </w:t>
            </w:r>
            <w:r w:rsidR="00C1612F" w:rsidRPr="0080507B">
              <w:rPr>
                <w:rStyle w:val="7Exact"/>
                <w:color w:val="auto"/>
              </w:rPr>
              <w:t>муниципального</w:t>
            </w:r>
            <w:r w:rsidR="00BF1B1F" w:rsidRPr="0080507B">
              <w:rPr>
                <w:rStyle w:val="7Exact"/>
                <w:color w:val="auto"/>
              </w:rPr>
              <w:t xml:space="preserve"> контракта по истечении 30 дней со дня его размещения </w:t>
            </w:r>
            <w:r w:rsidR="00C1612F" w:rsidRPr="0080507B">
              <w:rPr>
                <w:rStyle w:val="7Exact"/>
                <w:color w:val="auto"/>
              </w:rPr>
              <w:t>муниципальным</w:t>
            </w:r>
            <w:r w:rsidR="00BF1B1F" w:rsidRPr="0080507B">
              <w:rPr>
                <w:rStyle w:val="7Exact"/>
                <w:color w:val="auto"/>
              </w:rPr>
              <w:t xml:space="preserve"> заказчиком в реестре контрактов. </w:t>
            </w:r>
          </w:p>
          <w:p w:rsidR="00BF1B1F" w:rsidRPr="0080507B" w:rsidRDefault="00BE217D" w:rsidP="00F46514">
            <w:pPr>
              <w:pStyle w:val="70"/>
              <w:widowControl/>
              <w:shd w:val="clear" w:color="auto" w:fill="auto"/>
              <w:tabs>
                <w:tab w:val="left" w:pos="178"/>
              </w:tabs>
              <w:spacing w:line="276" w:lineRule="auto"/>
              <w:jc w:val="left"/>
              <w:rPr>
                <w:color w:val="auto"/>
                <w:szCs w:val="28"/>
              </w:rPr>
            </w:pPr>
            <w:r w:rsidRPr="0080507B">
              <w:rPr>
                <w:rStyle w:val="7Exact"/>
                <w:color w:val="auto"/>
              </w:rPr>
              <w:t xml:space="preserve"> </w:t>
            </w:r>
            <w:r w:rsidR="003E75A5" w:rsidRPr="0080507B">
              <w:rPr>
                <w:rStyle w:val="7Exact"/>
                <w:color w:val="auto"/>
              </w:rPr>
              <w:t xml:space="preserve">  </w:t>
            </w:r>
            <w:r w:rsidR="00BF1B1F" w:rsidRPr="0080507B">
              <w:rPr>
                <w:rStyle w:val="7Exact"/>
                <w:color w:val="auto"/>
              </w:rPr>
              <w:t xml:space="preserve">Иной документ, в соответствии с которым возникает бюджетное обязательство получателя средств </w:t>
            </w:r>
            <w:r w:rsidR="004554BC" w:rsidRPr="0080507B">
              <w:rPr>
                <w:rStyle w:val="7Exact"/>
                <w:color w:val="auto"/>
              </w:rPr>
              <w:t>местного бюджета</w:t>
            </w:r>
          </w:p>
        </w:tc>
        <w:tc>
          <w:tcPr>
            <w:tcW w:w="2656" w:type="pct"/>
            <w:shd w:val="clear" w:color="auto" w:fill="auto"/>
          </w:tcPr>
          <w:p w:rsidR="00BF1B1F" w:rsidRPr="0080507B" w:rsidRDefault="00BF1B1F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 xml:space="preserve">Уведомление об одностороннем отказе от исполнения </w:t>
            </w:r>
            <w:r w:rsidR="00853000" w:rsidRPr="0080507B">
              <w:rPr>
                <w:rStyle w:val="7Exact"/>
                <w:color w:val="auto"/>
              </w:rPr>
              <w:t>муниципального</w:t>
            </w:r>
            <w:r w:rsidRPr="0080507B">
              <w:rPr>
                <w:rStyle w:val="7Exact"/>
                <w:color w:val="auto"/>
              </w:rPr>
              <w:t xml:space="preserve"> контракта по истечении 30 дней со дня его размещения </w:t>
            </w:r>
            <w:r w:rsidR="00C1612F" w:rsidRPr="0080507B">
              <w:rPr>
                <w:rStyle w:val="7Exact"/>
                <w:color w:val="auto"/>
              </w:rPr>
              <w:t>муниципальным</w:t>
            </w:r>
            <w:r w:rsidRPr="0080507B">
              <w:rPr>
                <w:rStyle w:val="7Exact"/>
                <w:color w:val="auto"/>
              </w:rPr>
              <w:t xml:space="preserve"> заказчиком в реестре контрактов</w:t>
            </w:r>
          </w:p>
          <w:p w:rsidR="00BF1B1F" w:rsidRPr="0080507B" w:rsidRDefault="00BF1B1F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>Квитанция</w:t>
            </w:r>
          </w:p>
          <w:p w:rsidR="00BF1B1F" w:rsidRPr="0080507B" w:rsidRDefault="00BF1B1F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>Приказ о направлении в командировку, с прилагаемым расчетом командировочных сумм</w:t>
            </w:r>
          </w:p>
          <w:p w:rsidR="00BF1B1F" w:rsidRPr="0080507B" w:rsidRDefault="00BF1B1F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>Служебная</w:t>
            </w:r>
            <w:r w:rsidR="00C560D3" w:rsidRPr="0080507B">
              <w:rPr>
                <w:rStyle w:val="7Exact"/>
                <w:color w:val="auto"/>
              </w:rPr>
              <w:t xml:space="preserve"> </w:t>
            </w:r>
            <w:r w:rsidR="00C1612F" w:rsidRPr="0080507B">
              <w:rPr>
                <w:rStyle w:val="7Exact"/>
                <w:color w:val="auto"/>
              </w:rPr>
              <w:t>з</w:t>
            </w:r>
            <w:r w:rsidRPr="0080507B">
              <w:rPr>
                <w:rStyle w:val="7Exact"/>
                <w:color w:val="auto"/>
              </w:rPr>
              <w:t>аписка Справка-</w:t>
            </w:r>
            <w:r w:rsidR="00C1612F" w:rsidRPr="0080507B">
              <w:rPr>
                <w:rStyle w:val="7Exact"/>
                <w:color w:val="auto"/>
              </w:rPr>
              <w:t xml:space="preserve"> р</w:t>
            </w:r>
            <w:r w:rsidRPr="0080507B">
              <w:rPr>
                <w:rStyle w:val="7Exact"/>
                <w:color w:val="auto"/>
              </w:rPr>
              <w:t>асчет</w:t>
            </w:r>
          </w:p>
          <w:p w:rsidR="00BF1B1F" w:rsidRPr="0080507B" w:rsidRDefault="00BF1B1F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>Счет</w:t>
            </w:r>
          </w:p>
          <w:p w:rsidR="00BF1B1F" w:rsidRPr="0080507B" w:rsidRDefault="00BF1B1F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>Счет-фактура</w:t>
            </w:r>
          </w:p>
          <w:p w:rsidR="00BF1B1F" w:rsidRPr="0080507B" w:rsidRDefault="00BF1B1F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>Товарная накладная (унифицированная форма № ТОРГ-12) (ф. 0330212)</w:t>
            </w:r>
          </w:p>
          <w:p w:rsidR="00BF1B1F" w:rsidRPr="0080507B" w:rsidRDefault="00BF1B1F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</w:rPr>
            </w:pPr>
            <w:r w:rsidRPr="0080507B">
              <w:rPr>
                <w:rStyle w:val="7Exact"/>
                <w:color w:val="auto"/>
              </w:rPr>
              <w:t xml:space="preserve">Универсальный передаточный </w:t>
            </w:r>
            <w:r w:rsidR="00C1612F" w:rsidRPr="0080507B">
              <w:rPr>
                <w:rStyle w:val="7Exact"/>
                <w:color w:val="auto"/>
              </w:rPr>
              <w:t>д</w:t>
            </w:r>
            <w:r w:rsidRPr="0080507B">
              <w:rPr>
                <w:rStyle w:val="7Exact"/>
                <w:color w:val="auto"/>
              </w:rPr>
              <w:t>окумент Чек</w:t>
            </w:r>
          </w:p>
          <w:p w:rsidR="00BF1B1F" w:rsidRPr="0080507B" w:rsidRDefault="00BF1B1F" w:rsidP="00F46514">
            <w:pPr>
              <w:pStyle w:val="70"/>
              <w:widowControl/>
              <w:shd w:val="clear" w:color="auto" w:fill="auto"/>
              <w:spacing w:line="276" w:lineRule="auto"/>
              <w:jc w:val="left"/>
              <w:rPr>
                <w:color w:val="auto"/>
                <w:szCs w:val="28"/>
              </w:rPr>
            </w:pPr>
            <w:r w:rsidRPr="0080507B">
              <w:rPr>
                <w:rStyle w:val="7Exact"/>
                <w:color w:val="auto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4554BC" w:rsidRPr="0080507B">
              <w:rPr>
                <w:rStyle w:val="7Exact"/>
                <w:color w:val="auto"/>
              </w:rPr>
              <w:t>местного бюджета</w:t>
            </w:r>
            <w:r w:rsidR="003E75A5" w:rsidRPr="0080507B">
              <w:rPr>
                <w:rStyle w:val="7Exact"/>
                <w:color w:val="auto"/>
              </w:rPr>
              <w:t>.</w:t>
            </w:r>
          </w:p>
        </w:tc>
      </w:tr>
    </w:tbl>
    <w:p w:rsidR="00825FA3" w:rsidRPr="0080507B" w:rsidRDefault="00BF1B1F" w:rsidP="00BF1B1F">
      <w:pPr>
        <w:rPr>
          <w:rFonts w:ascii="Times New Roman" w:hAnsi="Times New Roman" w:cs="Times New Roman"/>
          <w:color w:val="auto"/>
          <w:sz w:val="28"/>
          <w:szCs w:val="28"/>
        </w:rPr>
        <w:sectPr w:rsidR="00825FA3" w:rsidRPr="0080507B" w:rsidSect="00ED64E6">
          <w:headerReference w:type="even" r:id="rId14"/>
          <w:headerReference w:type="default" r:id="rId15"/>
          <w:headerReference w:type="first" r:id="rId16"/>
          <w:footerReference w:type="first" r:id="rId17"/>
          <w:pgSz w:w="11900" w:h="16840"/>
          <w:pgMar w:top="709" w:right="850" w:bottom="993" w:left="1701" w:header="0" w:footer="3" w:gutter="0"/>
          <w:cols w:space="720"/>
          <w:noEndnote/>
          <w:docGrid w:linePitch="360"/>
        </w:sectPr>
      </w:pPr>
      <w:r w:rsidRPr="0080507B">
        <w:rPr>
          <w:rFonts w:ascii="Times New Roman" w:hAnsi="Times New Roman" w:cs="Times New Roman"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margin-left:27.55pt;margin-top:531.1pt;width:77.3pt;height:69.5pt;z-index:251657216;mso-wrap-distance-left:5pt;mso-wrap-distance-right:5pt;mso-position-horizontal-relative:margin;mso-position-vertical-relative:text" filled="f" stroked="f">
            <v:textbox style="mso-next-textbox:#_x0000_s1108;mso-fit-shape-to-text:t" inset="0,0,0,0">
              <w:txbxContent>
                <w:p w:rsidR="00234C3F" w:rsidRDefault="00234C3F">
                  <w:pPr>
                    <w:pStyle w:val="70"/>
                    <w:shd w:val="clear" w:color="auto" w:fill="auto"/>
                    <w:jc w:val="left"/>
                  </w:pPr>
                  <w:r>
                    <w:rPr>
                      <w:rStyle w:val="7Exact"/>
                    </w:rPr>
                    <w:t>федерального Федеральное направлены документы договору для</w:t>
                  </w:r>
                </w:p>
              </w:txbxContent>
            </v:textbox>
            <w10:wrap anchorx="margin"/>
          </v:shape>
        </w:pict>
      </w:r>
    </w:p>
    <w:p w:rsidR="005B7A0B" w:rsidRPr="0080507B" w:rsidRDefault="00C1612F" w:rsidP="005B7A0B">
      <w:pPr>
        <w:pStyle w:val="70"/>
        <w:shd w:val="clear" w:color="auto" w:fill="auto"/>
        <w:jc w:val="left"/>
        <w:rPr>
          <w:color w:val="auto"/>
        </w:rPr>
      </w:pPr>
      <w:r w:rsidRPr="0080507B">
        <w:rPr>
          <w:color w:val="auto"/>
        </w:rPr>
        <w:lastRenderedPageBreak/>
        <w:t xml:space="preserve">                                                                                </w:t>
      </w:r>
      <w:r w:rsidR="005B7A0B" w:rsidRPr="0080507B">
        <w:rPr>
          <w:color w:val="auto"/>
        </w:rPr>
        <w:t xml:space="preserve"> </w:t>
      </w:r>
      <w:r w:rsidR="00F74618" w:rsidRPr="0080507B">
        <w:rPr>
          <w:color w:val="auto"/>
        </w:rPr>
        <w:t xml:space="preserve">                            </w:t>
      </w:r>
      <w:r w:rsidR="00AF3ECA" w:rsidRPr="0080507B">
        <w:rPr>
          <w:color w:val="auto"/>
        </w:rPr>
        <w:t>Приложение № 4</w:t>
      </w:r>
      <w:r w:rsidR="005B7A0B" w:rsidRPr="0080507B">
        <w:rPr>
          <w:color w:val="auto"/>
        </w:rPr>
        <w:t xml:space="preserve"> </w:t>
      </w:r>
      <w:r w:rsidR="00AF3ECA" w:rsidRPr="0080507B">
        <w:rPr>
          <w:color w:val="auto"/>
        </w:rPr>
        <w:t xml:space="preserve">к Порядку </w:t>
      </w:r>
    </w:p>
    <w:p w:rsidR="00825FA3" w:rsidRPr="0080507B" w:rsidRDefault="00586333" w:rsidP="005B7A0B">
      <w:pPr>
        <w:pStyle w:val="70"/>
        <w:shd w:val="clear" w:color="auto" w:fill="auto"/>
        <w:jc w:val="left"/>
        <w:rPr>
          <w:color w:val="auto"/>
        </w:rPr>
      </w:pPr>
      <w:r w:rsidRPr="0080507B">
        <w:rPr>
          <w:color w:val="auto"/>
        </w:rPr>
        <w:t xml:space="preserve"> </w:t>
      </w:r>
    </w:p>
    <w:p w:rsidR="00825FA3" w:rsidRPr="0080507B" w:rsidRDefault="00AF3ECA">
      <w:pPr>
        <w:pStyle w:val="80"/>
        <w:shd w:val="clear" w:color="auto" w:fill="auto"/>
        <w:spacing w:before="0" w:after="255" w:line="240" w:lineRule="exact"/>
        <w:ind w:left="100"/>
        <w:rPr>
          <w:color w:val="auto"/>
        </w:rPr>
      </w:pPr>
      <w:r w:rsidRPr="0080507B">
        <w:rPr>
          <w:color w:val="auto"/>
        </w:rPr>
        <w:t>Реквизиты</w:t>
      </w:r>
    </w:p>
    <w:p w:rsidR="00825FA3" w:rsidRPr="0080507B" w:rsidRDefault="00AF3ECA" w:rsidP="00F74618">
      <w:pPr>
        <w:pStyle w:val="101"/>
        <w:shd w:val="clear" w:color="auto" w:fill="auto"/>
        <w:spacing w:before="0" w:after="23" w:line="200" w:lineRule="exact"/>
        <w:ind w:left="180"/>
        <w:jc w:val="center"/>
        <w:rPr>
          <w:color w:val="auto"/>
          <w:sz w:val="24"/>
          <w:szCs w:val="24"/>
        </w:rPr>
      </w:pPr>
      <w:r w:rsidRPr="0080507B">
        <w:rPr>
          <w:color w:val="auto"/>
          <w:sz w:val="24"/>
          <w:szCs w:val="24"/>
        </w:rPr>
        <w:t>Уведомления о превышении принятым бюджетным обязательством неиспользованных лимитов</w:t>
      </w:r>
      <w:r w:rsidR="00F74618" w:rsidRPr="0080507B">
        <w:rPr>
          <w:color w:val="auto"/>
          <w:sz w:val="24"/>
          <w:szCs w:val="24"/>
        </w:rPr>
        <w:t xml:space="preserve"> </w:t>
      </w:r>
      <w:r w:rsidRPr="0080507B">
        <w:rPr>
          <w:color w:val="auto"/>
          <w:sz w:val="24"/>
          <w:szCs w:val="24"/>
        </w:rPr>
        <w:t>бюджетных обязательств</w:t>
      </w:r>
    </w:p>
    <w:p w:rsidR="00825FA3" w:rsidRPr="0080507B" w:rsidRDefault="00AF3ECA" w:rsidP="00D50597">
      <w:pPr>
        <w:pStyle w:val="24"/>
        <w:shd w:val="clear" w:color="auto" w:fill="auto"/>
        <w:rPr>
          <w:rStyle w:val="25"/>
          <w:b/>
          <w:bCs/>
          <w:color w:val="auto"/>
        </w:rPr>
      </w:pPr>
      <w:r w:rsidRPr="0080507B">
        <w:rPr>
          <w:color w:val="auto"/>
        </w:rPr>
        <w:t xml:space="preserve">Единица измерения: руб. </w:t>
      </w:r>
      <w:r w:rsidRPr="0080507B">
        <w:rPr>
          <w:rStyle w:val="25"/>
          <w:b/>
          <w:bCs/>
          <w:color w:val="auto"/>
        </w:rPr>
        <w:t>с точностью до второго десятичного знака)</w:t>
      </w:r>
    </w:p>
    <w:p w:rsidR="00D50597" w:rsidRPr="0080507B" w:rsidRDefault="00D50597" w:rsidP="00D50597">
      <w:pPr>
        <w:pStyle w:val="24"/>
        <w:shd w:val="clear" w:color="auto" w:fill="auto"/>
        <w:rPr>
          <w:color w:val="auto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389"/>
        <w:gridCol w:w="6120"/>
      </w:tblGrid>
      <w:tr w:rsidR="00825FA3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F74618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0507B">
              <w:rPr>
                <w:rStyle w:val="212pt0"/>
                <w:b/>
                <w:color w:val="auto"/>
              </w:rPr>
              <w:t>Описание реквизита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F74618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0507B">
              <w:rPr>
                <w:rStyle w:val="212pt0"/>
                <w:b/>
                <w:color w:val="auto"/>
              </w:rPr>
              <w:t>Правила формирования, заполнения реквизита</w:t>
            </w:r>
          </w:p>
        </w:tc>
      </w:tr>
      <w:tr w:rsidR="00825FA3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F74618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0507B">
              <w:rPr>
                <w:rStyle w:val="212pt0"/>
                <w:b/>
                <w:color w:val="auto"/>
              </w:rPr>
              <w:t>1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F74618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0507B">
              <w:rPr>
                <w:rStyle w:val="212pt0"/>
                <w:b/>
                <w:color w:val="auto"/>
              </w:rPr>
              <w:t>2</w:t>
            </w:r>
          </w:p>
        </w:tc>
      </w:tr>
      <w:tr w:rsidR="00825FA3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2850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1. Номер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При формировании Уведомления о превышении в информационных системах </w:t>
            </w:r>
            <w:r w:rsidR="00C1612F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 (далее - информационные системы) номер Уведомления о превышении присваивается автоматически в информационных системах.</w:t>
            </w:r>
          </w:p>
        </w:tc>
      </w:tr>
      <w:tr w:rsidR="00825FA3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2. Дата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дата Уведомления о превышении.</w:t>
            </w:r>
          </w:p>
        </w:tc>
      </w:tr>
      <w:tr w:rsidR="00825FA3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2842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3. Наименование органа </w:t>
            </w:r>
            <w:r w:rsidR="00C1612F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наименование территориального органа </w:t>
            </w:r>
            <w:r w:rsidR="00C1612F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казначейства, в котором получателю средств</w:t>
            </w:r>
            <w:r w:rsidR="005B7A0B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 xml:space="preserve">бюджета </w:t>
            </w:r>
            <w:r w:rsidRPr="0080507B">
              <w:rPr>
                <w:rStyle w:val="212pt0"/>
                <w:color w:val="auto"/>
              </w:rPr>
              <w:t>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825FA3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3.1 Код по КОФК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код органа </w:t>
            </w:r>
            <w:r w:rsidR="00C1612F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казначейства, присвоенный Федеральным казначейством (далее - код по КОФК).</w:t>
            </w:r>
          </w:p>
        </w:tc>
      </w:tr>
      <w:tr w:rsidR="00825FA3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1283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4. Главный распорядитель (распорядитель) бюджетных средств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главного распорядителя (распорядителя) бюджетных средств по находящемуся в ведении главного распорядителя (распорядителя) средств</w:t>
            </w:r>
            <w:r w:rsidR="005B7A0B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 xml:space="preserve">бюджета </w:t>
            </w:r>
            <w:r w:rsidRPr="0080507B">
              <w:rPr>
                <w:rStyle w:val="212pt0"/>
                <w:color w:val="auto"/>
              </w:rPr>
              <w:t>получателя средств</w:t>
            </w:r>
            <w:r w:rsidR="005B7A0B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>бюджета</w:t>
            </w:r>
            <w:r w:rsidRPr="0080507B">
              <w:rPr>
                <w:rStyle w:val="212pt0"/>
                <w:color w:val="auto"/>
              </w:rPr>
              <w:t>.</w:t>
            </w:r>
          </w:p>
        </w:tc>
      </w:tr>
      <w:tr w:rsidR="00825FA3" w:rsidRPr="0080507B" w:rsidTr="00F74618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4.1. Глава по БК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A72070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глава по бюджетной классификации главного</w:t>
            </w:r>
            <w:r w:rsidR="00A106CA" w:rsidRPr="0080507B">
              <w:rPr>
                <w:rStyle w:val="212pt0"/>
                <w:color w:val="auto"/>
              </w:rPr>
              <w:t xml:space="preserve"> распорядителя (распорядителя) бюджетных средств. </w:t>
            </w:r>
          </w:p>
        </w:tc>
      </w:tr>
      <w:tr w:rsidR="00825FA3" w:rsidRPr="0080507B" w:rsidTr="00F74618">
        <w:tblPrEx>
          <w:jc w:val="left"/>
          <w:tblCellMar>
            <w:top w:w="0" w:type="dxa"/>
            <w:bottom w:w="0" w:type="dxa"/>
          </w:tblCellMar>
        </w:tblPrEx>
        <w:trPr>
          <w:trHeight w:hRule="exact" w:val="1576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4.2. Код по Сводному реестру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825FA3" w:rsidRPr="0080507B" w:rsidTr="00F74618">
        <w:tblPrEx>
          <w:jc w:val="left"/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5. Получатель бюджетных средств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получателя средств</w:t>
            </w:r>
            <w:r w:rsidR="005B7A0B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бюджета.</w:t>
            </w:r>
          </w:p>
        </w:tc>
      </w:tr>
      <w:tr w:rsidR="00825FA3" w:rsidRPr="0080507B" w:rsidTr="00F74618">
        <w:tblPrEx>
          <w:jc w:val="left"/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5.2. Код по Сводному реестру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по Сводному реестру получателя средств</w:t>
            </w:r>
            <w:r w:rsidR="005B7A0B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бюджета.</w:t>
            </w:r>
          </w:p>
        </w:tc>
      </w:tr>
      <w:tr w:rsidR="00825FA3" w:rsidRPr="0080507B" w:rsidTr="00F74618">
        <w:tblPrEx>
          <w:jc w:val="left"/>
          <w:tblCellMar>
            <w:top w:w="0" w:type="dxa"/>
            <w:bottom w:w="0" w:type="dxa"/>
          </w:tblCellMar>
        </w:tblPrEx>
        <w:trPr>
          <w:trHeight w:hRule="exact" w:val="1009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5.3. Номер соответствующего лицевого счета получателя бюджетных средств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825FA3" w:rsidRPr="0080507B" w:rsidTr="00F74618">
        <w:tblPrEx>
          <w:jc w:val="left"/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 Наименование бюджета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5B7A0B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  Указывается наименование б</w:t>
            </w:r>
            <w:r w:rsidR="00A106CA" w:rsidRPr="0080507B">
              <w:rPr>
                <w:rStyle w:val="212pt0"/>
                <w:color w:val="auto"/>
              </w:rPr>
              <w:t>юджет</w:t>
            </w:r>
            <w:r w:rsidR="00586333" w:rsidRPr="0080507B">
              <w:rPr>
                <w:rStyle w:val="212pt0"/>
                <w:color w:val="auto"/>
              </w:rPr>
              <w:t>а</w:t>
            </w:r>
          </w:p>
        </w:tc>
      </w:tr>
      <w:tr w:rsidR="00825FA3" w:rsidRPr="0080507B" w:rsidTr="00F46514">
        <w:tblPrEx>
          <w:jc w:val="left"/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7. Код ОКТМО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код по Общероссийскому классификатору территорий муниципальных образований территориального органа </w:t>
            </w:r>
            <w:r w:rsidR="00C1612F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825FA3" w:rsidRPr="0080507B" w:rsidTr="00F46514">
        <w:tblPrEx>
          <w:jc w:val="left"/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8. Финансовый орган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5B7A0B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 Указвается наименование ф</w:t>
            </w:r>
            <w:r w:rsidR="00A106CA" w:rsidRPr="0080507B">
              <w:rPr>
                <w:rStyle w:val="212pt0"/>
                <w:color w:val="auto"/>
              </w:rPr>
              <w:t>инансов</w:t>
            </w:r>
            <w:r w:rsidRPr="0080507B">
              <w:rPr>
                <w:rStyle w:val="212pt0"/>
                <w:color w:val="auto"/>
              </w:rPr>
              <w:t xml:space="preserve">ого органа </w:t>
            </w:r>
          </w:p>
        </w:tc>
      </w:tr>
      <w:tr w:rsidR="00825FA3" w:rsidRPr="0080507B" w:rsidTr="00F46514">
        <w:tblPrEx>
          <w:jc w:val="left"/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  <w:szCs w:val="24"/>
              </w:rPr>
            </w:pPr>
            <w:r w:rsidRPr="0080507B">
              <w:rPr>
                <w:rStyle w:val="212pt0"/>
                <w:color w:val="auto"/>
              </w:rPr>
              <w:t>8.1 Код по ОКПО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5B7A0B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  <w:szCs w:val="24"/>
              </w:rPr>
            </w:pPr>
            <w:r w:rsidRPr="0080507B">
              <w:rPr>
                <w:color w:val="auto"/>
                <w:sz w:val="24"/>
                <w:szCs w:val="24"/>
              </w:rPr>
              <w:t xml:space="preserve"> Указывается код финансового органа по ОКПО</w:t>
            </w:r>
          </w:p>
        </w:tc>
      </w:tr>
      <w:tr w:rsidR="00825FA3" w:rsidRPr="0080507B" w:rsidTr="00F46514">
        <w:tblPrEx>
          <w:jc w:val="left"/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 Дата постановки на учет бюджетного обязательства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дата постановки на учет бюджетного обязательства в органе </w:t>
            </w:r>
            <w:r w:rsidR="001D327A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казначейства.</w:t>
            </w:r>
          </w:p>
        </w:tc>
      </w:tr>
      <w:tr w:rsidR="00825FA3" w:rsidRPr="0080507B" w:rsidTr="00F46514">
        <w:tblPrEx>
          <w:jc w:val="left"/>
          <w:tblCellMar>
            <w:top w:w="0" w:type="dxa"/>
            <w:bottom w:w="0" w:type="dxa"/>
          </w:tblCellMar>
        </w:tblPrEx>
        <w:trPr>
          <w:trHeight w:hRule="exact" w:val="1886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825FA3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10"/>
              </w:rPr>
            </w:pPr>
          </w:p>
        </w:tc>
      </w:tr>
      <w:tr w:rsidR="00825FA3" w:rsidRPr="0080507B" w:rsidTr="00F46514">
        <w:tblPrEx>
          <w:jc w:val="left"/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10.1. Вид документа-основания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одно из следующих значений: «контракт», «договор», «соглашение», «нормативный правовой акт», «исполнительный документ», «решение налогового органа», «иное основание».</w:t>
            </w:r>
          </w:p>
        </w:tc>
      </w:tr>
      <w:tr w:rsidR="00825FA3" w:rsidRPr="0080507B" w:rsidTr="00F46514">
        <w:tblPrEx>
          <w:jc w:val="left"/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10.2. Наименование нормативного правового акта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При заполнении в пункте 10.1 настоящей информации значения «нормативный правовой акт» указывается наименование нормативного правового акта.</w:t>
            </w:r>
          </w:p>
        </w:tc>
      </w:tr>
      <w:tr w:rsidR="00825FA3" w:rsidRPr="0080507B" w:rsidTr="00F46514">
        <w:tblPrEx>
          <w:jc w:val="left"/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10.3. Номер документа- основания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номер документа-основания (при наличии).</w:t>
            </w:r>
          </w:p>
        </w:tc>
      </w:tr>
    </w:tbl>
    <w:p w:rsidR="00825FA3" w:rsidRPr="0080507B" w:rsidRDefault="00825FA3" w:rsidP="00D50597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385"/>
        <w:gridCol w:w="6124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10.4. Дата документа- основания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дата заключения (принятия) документа- 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10.5. Идентификатор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идентификатор документа-основания (при наличии).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3844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10.6. Предмет по документу- основанию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предмет по документу-основанию.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При заполнении в пункте 10.1 настоящей информации значения «контракт», «договор», указывается наименование^) объекта закупки (поставляемых товаров, выполняемых работ, оказываемых услуг), указанное(ые) в контракте (договоре).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При заполнении в пункте 10.1 настоящей информации значения «соглашение» или «нормативный правовой акт» указывается наименование^)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10.7. Учетный номер бюджетного обязательства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учетный номер обязательства</w:t>
            </w:r>
            <w:r w:rsidR="001D327A" w:rsidRPr="0080507B">
              <w:rPr>
                <w:rStyle w:val="212pt0"/>
                <w:color w:val="auto"/>
              </w:rPr>
              <w:t>,</w:t>
            </w:r>
            <w:r w:rsidRPr="0080507B">
              <w:rPr>
                <w:rStyle w:val="212pt0"/>
                <w:color w:val="auto"/>
              </w:rPr>
              <w:t xml:space="preserve"> присвоенный ему при постановке на учет.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4462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10.8. Уникальный номер реестровой записи в реестре контрактов/реестре соглашений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 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10.9. Сумма в валюте обязательства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10.10. Код валюты по ОК</w:t>
            </w:r>
            <w:r w:rsidR="00C60BB6" w:rsidRPr="0080507B">
              <w:rPr>
                <w:rStyle w:val="212pt0"/>
                <w:color w:val="auto"/>
              </w:rPr>
              <w:t>В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классификатором валют.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10.11. Сумма в валюте Российской Федерации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сумма бюджетного обязательства в валюте Российской Федерации.</w:t>
            </w:r>
          </w:p>
          <w:p w:rsidR="00825FA3" w:rsidRPr="0080507B" w:rsidRDefault="00825FA3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</w:p>
        </w:tc>
      </w:tr>
    </w:tbl>
    <w:p w:rsidR="00825FA3" w:rsidRPr="0080507B" w:rsidRDefault="00825FA3" w:rsidP="00AA29F4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385"/>
        <w:gridCol w:w="6124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891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При заполнении в пункте 10.1 настоящей информации значений «исполнительный документ» или «решение налогового органа» указывается номер и дата уведомления органа</w:t>
            </w:r>
            <w:r w:rsidR="001D327A" w:rsidRPr="0080507B">
              <w:rPr>
                <w:rStyle w:val="212pt0"/>
                <w:color w:val="auto"/>
              </w:rPr>
              <w:t xml:space="preserve"> Федерального </w:t>
            </w:r>
            <w:r w:rsidRPr="0080507B">
              <w:rPr>
                <w:rStyle w:val="212pt0"/>
                <w:color w:val="auto"/>
              </w:rPr>
              <w:t>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10.13. Основание не</w:t>
            </w:r>
            <w:r w:rsidR="00B65729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включения договора (</w:t>
            </w:r>
            <w:r w:rsidR="00A106CA" w:rsidRPr="0080507B">
              <w:rPr>
                <w:rStyle w:val="212pt0"/>
                <w:color w:val="auto"/>
              </w:rPr>
              <w:t>муниципального</w:t>
            </w:r>
            <w:r w:rsidRPr="0080507B">
              <w:rPr>
                <w:rStyle w:val="212pt0"/>
                <w:color w:val="auto"/>
              </w:rPr>
              <w:t xml:space="preserve"> контракта) в реестр контрактов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При заполнении в пункте 10.1 настоящей информации значения «договор» указывается основание не</w:t>
            </w:r>
            <w:r w:rsidR="00B65729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включения договора (контракта) в реестр контрактов.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11.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825FA3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10"/>
              </w:rPr>
            </w:pP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11.1. Наименование юридического лица/фамилия, имя, отчество физического лица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11.2. Идентификационный номер налогоплательщика (ИНН)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11.3. Код причины постановки на учет в налоговом органе (КПП)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11.4. Код по Сводному реестру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по Сводному реестру контрагент</w:t>
            </w:r>
            <w:r w:rsidR="008B7208" w:rsidRPr="0080507B">
              <w:rPr>
                <w:rStyle w:val="212pt0"/>
                <w:color w:val="auto"/>
              </w:rPr>
              <w:t xml:space="preserve">а </w:t>
            </w:r>
            <w:r w:rsidRPr="0080507B">
              <w:rPr>
                <w:rStyle w:val="212pt0"/>
                <w:color w:val="auto"/>
              </w:rPr>
              <w:t>в случае</w:t>
            </w:r>
            <w:r w:rsidR="008B7208" w:rsidRPr="0080507B">
              <w:rPr>
                <w:rStyle w:val="212pt0"/>
                <w:color w:val="auto"/>
              </w:rPr>
              <w:t xml:space="preserve">, </w:t>
            </w:r>
            <w:r w:rsidRPr="0080507B">
              <w:rPr>
                <w:rStyle w:val="212pt0"/>
                <w:color w:val="auto"/>
              </w:rPr>
              <w:t xml:space="preserve">если операции по исполнению бюджетного обязательства подлежат отражению на лицевом счете, открытом контрагенту в органе </w:t>
            </w:r>
            <w:r w:rsidR="001D327A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казначейства.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3577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11.5. Номер лицевого счета (раздела на лицевом счете)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В случае если операции по исполнению бюджетного обязательства подлежат отражению на лицевом счете, открытом контрагенту в органе </w:t>
            </w:r>
            <w:r w:rsidR="001D327A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 основанием.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Аналитический номер раздела на лицевом счете указывается в случае</w:t>
            </w:r>
            <w:r w:rsidR="001D327A" w:rsidRPr="0080507B">
              <w:rPr>
                <w:rStyle w:val="212pt0"/>
                <w:color w:val="auto"/>
              </w:rPr>
              <w:t>,</w:t>
            </w:r>
            <w:r w:rsidRPr="0080507B">
              <w:rPr>
                <w:rStyle w:val="212pt0"/>
                <w:color w:val="auto"/>
              </w:rPr>
              <w:t xml:space="preserve"> если операции по исполнению</w:t>
            </w:r>
          </w:p>
        </w:tc>
      </w:tr>
    </w:tbl>
    <w:p w:rsidR="00825FA3" w:rsidRPr="0080507B" w:rsidRDefault="00825FA3" w:rsidP="00AA29F4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385"/>
        <w:gridCol w:w="6124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825FA3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10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бюджетного обязательства подлежат отражению на лицевом счете, открытом контрагенту в органе </w:t>
            </w:r>
            <w:r w:rsidR="001D327A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 основанием.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11.6. Номер банковского счета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11.7. Наименование банка (иной организации), в котором (-ой) открыт счет контрагенту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наименование банка контрагента или территориального органа </w:t>
            </w:r>
            <w:r w:rsidR="001D327A" w:rsidRPr="0080507B">
              <w:rPr>
                <w:rStyle w:val="212pt0"/>
                <w:color w:val="auto"/>
              </w:rPr>
              <w:t>Федерального</w:t>
            </w:r>
            <w:r w:rsidRPr="0080507B">
              <w:rPr>
                <w:rStyle w:val="212pt0"/>
                <w:color w:val="auto"/>
              </w:rPr>
              <w:t xml:space="preserve"> казначейства</w:t>
            </w:r>
            <w:r w:rsidR="001D327A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(при наличии в документе-основании).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11.8. БИК банка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БИК банка контрагента (при наличии в документе-основании).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11.9. Корреспондентский счет банка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12. Расшифровка обязательства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825FA3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10"/>
              </w:rPr>
            </w:pP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3292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12.1.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наименование объекта капитального строительства или объекта недвижимого имущества, наименование мероприятия ведомственной программы цифровой трансформации мероприятий </w:t>
            </w:r>
            <w:r w:rsidR="001D327A" w:rsidRPr="0080507B">
              <w:rPr>
                <w:rStyle w:val="212pt0"/>
                <w:color w:val="auto"/>
              </w:rPr>
              <w:t>муниципальных</w:t>
            </w:r>
            <w:r w:rsidRPr="0080507B">
              <w:rPr>
                <w:rStyle w:val="212pt0"/>
                <w:color w:val="auto"/>
              </w:rPr>
              <w:t xml:space="preserve"> органов, направленных на создание, развитие, эксплуатацию или использование информационно</w:t>
            </w:r>
            <w:r w:rsidR="001D327A" w:rsidRPr="0080507B">
              <w:rPr>
                <w:rStyle w:val="212pt0"/>
                <w:color w:val="auto"/>
              </w:rPr>
              <w:t>-</w:t>
            </w:r>
            <w:r w:rsidRPr="0080507B">
              <w:rPr>
                <w:rStyle w:val="212pt0"/>
                <w:color w:val="auto"/>
              </w:rPr>
              <w:t>коммуникационных технологий, а также на вывод из эксплуатации информационных систем и компонентов информационно-телекоммуникационной инфраструктуры (далее - мероприятие по информатизации).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12.2.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уникальный код объекта капитального строительства или объекта недвижимого имущества, код мероприятия по информатизации.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891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12.3. Итого по уникальному коду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группировочно итоговые суммы по уникальному коду объекта капитального строительства или объекта недвижимого имущества (мероприятия по информатизации).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12.4. Код по бюджетной классификации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классификации расходов</w:t>
            </w:r>
            <w:r w:rsidR="007E4974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 xml:space="preserve">бюджета </w:t>
            </w:r>
            <w:r w:rsidRPr="0080507B">
              <w:rPr>
                <w:rStyle w:val="212pt0"/>
                <w:color w:val="auto"/>
              </w:rPr>
              <w:t>в соответствии с предметом документа- основания.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</w:t>
            </w:r>
          </w:p>
        </w:tc>
      </w:tr>
    </w:tbl>
    <w:p w:rsidR="00825FA3" w:rsidRPr="0080507B" w:rsidRDefault="00825FA3" w:rsidP="00AA29F4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387"/>
        <w:gridCol w:w="6122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825FA3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10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классификации расходов</w:t>
            </w:r>
            <w:r w:rsidR="007E4974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>бюджета</w:t>
            </w:r>
            <w:r w:rsidR="00586333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на основании информации, представленной должником.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12.5. Сумма обязательства в разрезе на текущий финансовый года и первый</w:t>
            </w:r>
            <w:r w:rsidR="008B7208" w:rsidRPr="0080507B">
              <w:rPr>
                <w:rStyle w:val="212pt0"/>
                <w:color w:val="auto"/>
              </w:rPr>
              <w:t>,</w:t>
            </w:r>
            <w:r w:rsidRPr="0080507B">
              <w:rPr>
                <w:rStyle w:val="212pt0"/>
                <w:color w:val="auto"/>
              </w:rPr>
              <w:t xml:space="preserve"> и второй год планового периода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Отражаются суммы принятых бюджетных обязательств за счет средств</w:t>
            </w:r>
            <w:r w:rsidR="007E4974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 xml:space="preserve">бюджета </w:t>
            </w:r>
            <w:r w:rsidRPr="0080507B">
              <w:rPr>
                <w:rStyle w:val="212pt0"/>
                <w:color w:val="auto"/>
              </w:rPr>
              <w:t>в валюте Российской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tabs>
                <w:tab w:val="left" w:leader="underscore" w:pos="3134"/>
              </w:tabs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Федерации в разрезе на 20</w:t>
            </w:r>
            <w:r w:rsidRPr="0080507B">
              <w:rPr>
                <w:rStyle w:val="212pt0"/>
                <w:color w:val="auto"/>
              </w:rPr>
              <w:tab/>
              <w:t>текущий финансовый год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(первый и второй год планового периода).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12.6. Объем права на принятие 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12.7.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12.8.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итоговые суммы группировочно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12.9. Примечание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1D327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13.</w:t>
            </w:r>
            <w:r w:rsidR="00AF3ECA" w:rsidRPr="0080507B">
              <w:rPr>
                <w:rStyle w:val="212pt0"/>
                <w:color w:val="auto"/>
              </w:rPr>
              <w:t>Руководитель (уполномоченное лицо)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14. Дата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дата подписания Уведомления о превышении.</w:t>
            </w:r>
          </w:p>
        </w:tc>
      </w:tr>
    </w:tbl>
    <w:p w:rsidR="00825FA3" w:rsidRPr="0080507B" w:rsidRDefault="00825FA3" w:rsidP="00AA29F4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  <w:sectPr w:rsidR="00825FA3" w:rsidRPr="0080507B" w:rsidSect="00E26F5A">
          <w:headerReference w:type="even" r:id="rId18"/>
          <w:headerReference w:type="default" r:id="rId19"/>
          <w:headerReference w:type="first" r:id="rId20"/>
          <w:pgSz w:w="11900" w:h="16840"/>
          <w:pgMar w:top="791" w:right="647" w:bottom="833" w:left="1764" w:header="0" w:footer="3" w:gutter="0"/>
          <w:pgNumType w:start="2"/>
          <w:cols w:space="720"/>
          <w:noEndnote/>
          <w:titlePg/>
          <w:docGrid w:linePitch="360"/>
        </w:sectPr>
      </w:pPr>
    </w:p>
    <w:p w:rsidR="00825FA3" w:rsidRPr="0080507B" w:rsidRDefault="001D327A" w:rsidP="007E4974">
      <w:pPr>
        <w:pStyle w:val="70"/>
        <w:shd w:val="clear" w:color="auto" w:fill="auto"/>
        <w:jc w:val="left"/>
        <w:rPr>
          <w:color w:val="auto"/>
        </w:rPr>
      </w:pPr>
      <w:r w:rsidRPr="0080507B">
        <w:rPr>
          <w:color w:val="auto"/>
        </w:rPr>
        <w:lastRenderedPageBreak/>
        <w:t xml:space="preserve">                                                                              </w:t>
      </w:r>
      <w:r w:rsidR="007E4974" w:rsidRPr="0080507B">
        <w:rPr>
          <w:color w:val="auto"/>
        </w:rPr>
        <w:t xml:space="preserve"> </w:t>
      </w:r>
      <w:r w:rsidR="00A15929" w:rsidRPr="0080507B">
        <w:rPr>
          <w:color w:val="auto"/>
        </w:rPr>
        <w:t xml:space="preserve">                            </w:t>
      </w:r>
      <w:r w:rsidRPr="0080507B">
        <w:rPr>
          <w:color w:val="auto"/>
        </w:rPr>
        <w:t xml:space="preserve">  </w:t>
      </w:r>
      <w:r w:rsidR="00AF3ECA" w:rsidRPr="0080507B">
        <w:rPr>
          <w:color w:val="auto"/>
        </w:rPr>
        <w:t>Приложение № 5</w:t>
      </w:r>
      <w:r w:rsidR="007E4974" w:rsidRPr="0080507B">
        <w:rPr>
          <w:color w:val="auto"/>
        </w:rPr>
        <w:t xml:space="preserve"> </w:t>
      </w:r>
      <w:r w:rsidR="00AF3ECA" w:rsidRPr="0080507B">
        <w:rPr>
          <w:color w:val="auto"/>
        </w:rPr>
        <w:t xml:space="preserve">к Порядку </w:t>
      </w:r>
      <w:r w:rsidR="00586333" w:rsidRPr="0080507B">
        <w:rPr>
          <w:color w:val="auto"/>
        </w:rPr>
        <w:t xml:space="preserve"> </w:t>
      </w:r>
    </w:p>
    <w:p w:rsidR="00825FA3" w:rsidRPr="0080507B" w:rsidRDefault="00AF3ECA">
      <w:pPr>
        <w:pStyle w:val="80"/>
        <w:shd w:val="clear" w:color="auto" w:fill="auto"/>
        <w:spacing w:before="0" w:after="0" w:line="274" w:lineRule="exact"/>
        <w:ind w:left="100"/>
        <w:rPr>
          <w:color w:val="auto"/>
        </w:rPr>
      </w:pPr>
      <w:r w:rsidRPr="0080507B">
        <w:rPr>
          <w:color w:val="auto"/>
        </w:rPr>
        <w:t>Реквизиты</w:t>
      </w:r>
    </w:p>
    <w:p w:rsidR="00825FA3" w:rsidRPr="0080507B" w:rsidRDefault="00AF3ECA">
      <w:pPr>
        <w:pStyle w:val="70"/>
        <w:shd w:val="clear" w:color="auto" w:fill="auto"/>
        <w:tabs>
          <w:tab w:val="left" w:leader="underscore" w:pos="7949"/>
        </w:tabs>
        <w:spacing w:line="274" w:lineRule="exact"/>
        <w:jc w:val="both"/>
        <w:rPr>
          <w:color w:val="auto"/>
        </w:rPr>
      </w:pPr>
      <w:r w:rsidRPr="0080507B">
        <w:rPr>
          <w:color w:val="auto"/>
        </w:rPr>
        <w:t>отчета Справка об исполнении принятых на учет</w:t>
      </w:r>
      <w:r w:rsidRPr="0080507B">
        <w:rPr>
          <w:color w:val="auto"/>
        </w:rPr>
        <w:tab/>
        <w:t>обязательств</w:t>
      </w:r>
    </w:p>
    <w:p w:rsidR="00A106CA" w:rsidRPr="0080507B" w:rsidRDefault="00A106CA" w:rsidP="00A106CA">
      <w:pPr>
        <w:pStyle w:val="70"/>
        <w:shd w:val="clear" w:color="auto" w:fill="auto"/>
        <w:spacing w:line="274" w:lineRule="exact"/>
        <w:ind w:left="5240"/>
        <w:jc w:val="left"/>
        <w:rPr>
          <w:color w:val="auto"/>
        </w:rPr>
      </w:pPr>
      <w:r w:rsidRPr="0080507B">
        <w:rPr>
          <w:color w:val="auto"/>
        </w:rPr>
        <w:t>(бюджетных, денежных)</w:t>
      </w:r>
    </w:p>
    <w:p w:rsidR="00A106CA" w:rsidRPr="0080507B" w:rsidRDefault="00A106CA">
      <w:pPr>
        <w:pStyle w:val="70"/>
        <w:shd w:val="clear" w:color="auto" w:fill="auto"/>
        <w:tabs>
          <w:tab w:val="left" w:leader="underscore" w:pos="7949"/>
        </w:tabs>
        <w:spacing w:line="274" w:lineRule="exact"/>
        <w:jc w:val="both"/>
        <w:rPr>
          <w:color w:val="auto"/>
        </w:rPr>
      </w:pPr>
    </w:p>
    <w:p w:rsidR="00825FA3" w:rsidRPr="0080507B" w:rsidRDefault="00AF3ECA" w:rsidP="00AA29F4">
      <w:pPr>
        <w:pStyle w:val="ab"/>
        <w:shd w:val="clear" w:color="auto" w:fill="auto"/>
        <w:spacing w:after="1" w:line="240" w:lineRule="exact"/>
        <w:jc w:val="both"/>
        <w:rPr>
          <w:color w:val="auto"/>
        </w:rPr>
      </w:pPr>
      <w:r w:rsidRPr="0080507B">
        <w:rPr>
          <w:color w:val="auto"/>
        </w:rPr>
        <w:t>Единица измерения: руб.</w:t>
      </w:r>
    </w:p>
    <w:p w:rsidR="00825FA3" w:rsidRPr="0080507B" w:rsidRDefault="00AF3ECA" w:rsidP="00AA29F4">
      <w:pPr>
        <w:pStyle w:val="24"/>
        <w:shd w:val="clear" w:color="auto" w:fill="auto"/>
        <w:tabs>
          <w:tab w:val="left" w:leader="underscore" w:pos="7109"/>
        </w:tabs>
        <w:spacing w:line="200" w:lineRule="exact"/>
        <w:jc w:val="both"/>
        <w:rPr>
          <w:rStyle w:val="25"/>
          <w:b/>
          <w:bCs/>
          <w:color w:val="auto"/>
        </w:rPr>
      </w:pPr>
      <w:r w:rsidRPr="0080507B">
        <w:rPr>
          <w:rStyle w:val="25"/>
          <w:b/>
          <w:bCs/>
          <w:color w:val="auto"/>
        </w:rPr>
        <w:t>(с точностью до второго десятичного знака)</w:t>
      </w:r>
      <w:r w:rsidRPr="0080507B">
        <w:rPr>
          <w:color w:val="auto"/>
        </w:rPr>
        <w:tab/>
      </w:r>
      <w:r w:rsidRPr="0080507B">
        <w:rPr>
          <w:rStyle w:val="25"/>
          <w:b/>
          <w:bCs/>
          <w:color w:val="auto"/>
        </w:rPr>
        <w:t>Периодичность: месячная</w:t>
      </w:r>
    </w:p>
    <w:p w:rsidR="00AA29F4" w:rsidRPr="0080507B" w:rsidRDefault="00AA29F4" w:rsidP="00AA29F4">
      <w:pPr>
        <w:pStyle w:val="24"/>
        <w:shd w:val="clear" w:color="auto" w:fill="auto"/>
        <w:tabs>
          <w:tab w:val="left" w:leader="underscore" w:pos="7109"/>
        </w:tabs>
        <w:spacing w:line="200" w:lineRule="exact"/>
        <w:jc w:val="both"/>
        <w:rPr>
          <w:rStyle w:val="25"/>
          <w:b/>
          <w:bCs/>
          <w:color w:val="auto"/>
        </w:rPr>
      </w:pPr>
    </w:p>
    <w:p w:rsidR="00AA29F4" w:rsidRPr="0080507B" w:rsidRDefault="00AA29F4" w:rsidP="00AA29F4">
      <w:pPr>
        <w:pStyle w:val="24"/>
        <w:shd w:val="clear" w:color="auto" w:fill="auto"/>
        <w:tabs>
          <w:tab w:val="left" w:leader="underscore" w:pos="7109"/>
        </w:tabs>
        <w:spacing w:line="200" w:lineRule="exact"/>
        <w:jc w:val="both"/>
        <w:rPr>
          <w:color w:val="auto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399"/>
        <w:gridCol w:w="6139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A15929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Описание реквизита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A15929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Правила формирования, заполнения реквизита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A15929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1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A15929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2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1. Дата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A72070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дата по состоянию на 1-е число каждого месяца и по состоянию на дату, указанную в запросе получателя средств </w:t>
            </w:r>
            <w:r w:rsidR="007E4974" w:rsidRPr="0080507B">
              <w:rPr>
                <w:rStyle w:val="212pt0"/>
                <w:color w:val="auto"/>
              </w:rPr>
              <w:t xml:space="preserve">местного </w:t>
            </w:r>
            <w:r w:rsidRPr="0080507B">
              <w:rPr>
                <w:rStyle w:val="212pt0"/>
                <w:color w:val="auto"/>
              </w:rPr>
              <w:t xml:space="preserve">бюджета, нарастающим итогом с 1 января текущего финансового года и содержит информацию об исполнении бюджетных, денежных обязательств, поставленных на учет в органе </w:t>
            </w:r>
            <w:r w:rsidR="001D327A" w:rsidRPr="0080507B">
              <w:rPr>
                <w:rStyle w:val="212pt0"/>
                <w:color w:val="auto"/>
              </w:rPr>
              <w:t>Федерального</w:t>
            </w:r>
            <w:r w:rsidRPr="0080507B">
              <w:rPr>
                <w:rStyle w:val="212pt0"/>
                <w:color w:val="auto"/>
              </w:rPr>
              <w:t xml:space="preserve"> казначейства на основании Сведений об обязательстве.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2. Наименование органа </w:t>
            </w:r>
            <w:r w:rsidR="001D327A" w:rsidRPr="0080507B">
              <w:rPr>
                <w:rStyle w:val="212pt0"/>
                <w:color w:val="auto"/>
              </w:rPr>
              <w:t>Федерального</w:t>
            </w:r>
            <w:r w:rsidRPr="0080507B">
              <w:rPr>
                <w:rStyle w:val="212pt0"/>
                <w:color w:val="auto"/>
              </w:rPr>
              <w:t xml:space="preserve"> казначейства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наименование территориального органа </w:t>
            </w:r>
            <w:r w:rsidR="001D327A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2.1. Код органа </w:t>
            </w:r>
            <w:r w:rsidR="001D327A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 (КОФК)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код органа </w:t>
            </w:r>
            <w:r w:rsidR="001D327A" w:rsidRPr="0080507B">
              <w:rPr>
                <w:rStyle w:val="212pt0"/>
                <w:color w:val="auto"/>
              </w:rPr>
              <w:t>Федерального</w:t>
            </w:r>
            <w:r w:rsidRPr="0080507B">
              <w:rPr>
                <w:rStyle w:val="212pt0"/>
                <w:color w:val="auto"/>
              </w:rPr>
              <w:t xml:space="preserve"> казначейства, присвоенный Федеральным казначейством.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3. Получатель бюджетных средств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наименование получателя средств </w:t>
            </w:r>
            <w:r w:rsidR="007E4974" w:rsidRPr="0080507B">
              <w:rPr>
                <w:rStyle w:val="212pt0"/>
                <w:color w:val="auto"/>
              </w:rPr>
              <w:t>местного бюджета</w:t>
            </w:r>
            <w:r w:rsidRPr="0080507B">
              <w:rPr>
                <w:rStyle w:val="212pt0"/>
                <w:color w:val="auto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3.1. Код по Сводному реестру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A72070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код получателя средств </w:t>
            </w:r>
            <w:r w:rsidR="007E4974" w:rsidRPr="0080507B">
              <w:rPr>
                <w:rStyle w:val="212pt0"/>
                <w:color w:val="auto"/>
              </w:rPr>
              <w:t xml:space="preserve">местного </w:t>
            </w:r>
            <w:r w:rsidR="0060289D" w:rsidRPr="0080507B">
              <w:rPr>
                <w:rStyle w:val="212pt0"/>
                <w:color w:val="auto"/>
              </w:rPr>
              <w:t>бюджета</w:t>
            </w:r>
            <w:r w:rsidR="00586333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по Сводному реестру.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4. Наименование бюджета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7E4974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б</w:t>
            </w:r>
            <w:r w:rsidR="00A106CA" w:rsidRPr="0080507B">
              <w:rPr>
                <w:rStyle w:val="212pt0"/>
                <w:color w:val="auto"/>
              </w:rPr>
              <w:t>юджет</w:t>
            </w:r>
            <w:r w:rsidRPr="0080507B">
              <w:rPr>
                <w:rStyle w:val="212pt0"/>
                <w:color w:val="auto"/>
              </w:rPr>
              <w:t>а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5. Код ОКТМО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7E4974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по ОКТМО</w:t>
            </w:r>
          </w:p>
        </w:tc>
      </w:tr>
      <w:tr w:rsidR="0060289D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89D" w:rsidRPr="0080507B" w:rsidRDefault="0060289D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 Финансовый орган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89D" w:rsidRPr="0080507B" w:rsidRDefault="007E4974" w:rsidP="00A72070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ф</w:t>
            </w:r>
            <w:r w:rsidR="0060289D" w:rsidRPr="0080507B">
              <w:rPr>
                <w:rStyle w:val="212pt0"/>
                <w:color w:val="auto"/>
              </w:rPr>
              <w:t>инансов</w:t>
            </w:r>
            <w:r w:rsidRPr="0080507B">
              <w:rPr>
                <w:rStyle w:val="212pt0"/>
                <w:color w:val="auto"/>
              </w:rPr>
              <w:t>ого органа</w:t>
            </w:r>
          </w:p>
        </w:tc>
      </w:tr>
    </w:tbl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  <w:sectPr w:rsidR="00825FA3" w:rsidRPr="0080507B" w:rsidSect="00E26F5A">
          <w:headerReference w:type="even" r:id="rId21"/>
          <w:headerReference w:type="default" r:id="rId22"/>
          <w:headerReference w:type="first" r:id="rId23"/>
          <w:pgSz w:w="11900" w:h="16840"/>
          <w:pgMar w:top="999" w:right="634" w:bottom="885" w:left="1748" w:header="0" w:footer="3" w:gutter="0"/>
          <w:pgNumType w:start="55"/>
          <w:cols w:space="720"/>
          <w:noEndnote/>
          <w:docGrid w:linePitch="360"/>
        </w:sect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397"/>
        <w:gridCol w:w="6141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38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6.1. Код по ОКПО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7E4974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  <w:szCs w:val="24"/>
              </w:rPr>
            </w:pPr>
            <w:r w:rsidRPr="0080507B">
              <w:rPr>
                <w:color w:val="auto"/>
                <w:sz w:val="24"/>
                <w:szCs w:val="24"/>
              </w:rPr>
              <w:t>Указывается код финансового орган по ОКПО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7. Код по бюджетной классификации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составная часть кода бюджетной классификации Российской Федерации, по которому в органе </w:t>
            </w:r>
            <w:r w:rsidR="001D327A" w:rsidRPr="0080507B">
              <w:rPr>
                <w:rStyle w:val="212pt0"/>
                <w:color w:val="auto"/>
              </w:rPr>
              <w:t>Федерального</w:t>
            </w:r>
            <w:r w:rsidRPr="0080507B">
              <w:rPr>
                <w:rStyle w:val="212pt0"/>
                <w:color w:val="auto"/>
              </w:rPr>
              <w:t xml:space="preserve"> казначейства приняты на учет бюджетные или денежные обязательства (глава, раздел, подраздел, целевая статья, вид расходов).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8. Распределенные на лицевой счет получателя бюджетных средств лимиты бюджетных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tabs>
                <w:tab w:val="left" w:leader="underscore" w:pos="2150"/>
              </w:tabs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обязательств на 20</w:t>
            </w:r>
            <w:r w:rsidRPr="0080507B">
              <w:rPr>
                <w:rStyle w:val="212pt0"/>
                <w:color w:val="auto"/>
              </w:rPr>
              <w:tab/>
              <w:t>текущий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финансовый год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3442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numPr>
                <w:ilvl w:val="0"/>
                <w:numId w:val="7"/>
              </w:numPr>
              <w:shd w:val="clear" w:color="auto" w:fill="auto"/>
              <w:tabs>
                <w:tab w:val="left" w:pos="422"/>
              </w:tabs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 Реквизиты принятых на учет обязательств</w:t>
            </w:r>
          </w:p>
          <w:p w:rsidR="00825FA3" w:rsidRPr="0080507B" w:rsidRDefault="00AF3ECA" w:rsidP="00F46514">
            <w:pPr>
              <w:pStyle w:val="22"/>
              <w:widowControl/>
              <w:numPr>
                <w:ilvl w:val="0"/>
                <w:numId w:val="8"/>
              </w:numPr>
              <w:shd w:val="clear" w:color="auto" w:fill="auto"/>
              <w:tabs>
                <w:tab w:val="left" w:pos="418"/>
              </w:tabs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Документ-основание/ исполнительный документ (решение налогового органа)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9.1.1. Номер документа- основания (исполнительного документа, решения налогового органа)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номер документа-основания (исполнительного документа, решения налогового органа) (при наличии).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9.1.2. Дата документа- основания (исполнительного документа, решения налогового органа)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дата документа-основания (исполнительного документа, решения налогового органа) (при наличии).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9.1.3. Идентификатор документа-основания (исполнительного документа, решения налогового органа)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идентификатор документа-основания (при наличии).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9.2. Учетный номер обязательства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учетный номер бюджетного или денежного обязательства.</w:t>
            </w:r>
          </w:p>
        </w:tc>
      </w:tr>
      <w:tr w:rsidR="00C60BB6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3008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BB6" w:rsidRPr="0080507B" w:rsidRDefault="00C60BB6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t>9.3.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BB6" w:rsidRPr="0080507B" w:rsidRDefault="00C60BB6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t>Указывается уникальный код объекта капитального строительства или объекта недвижимого имущества, код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инфраструктуры.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1989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89D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9.</w:t>
            </w:r>
            <w:r w:rsidR="00C60BB6" w:rsidRPr="0080507B">
              <w:rPr>
                <w:rStyle w:val="212pt0"/>
                <w:color w:val="auto"/>
              </w:rPr>
              <w:t>4</w:t>
            </w:r>
            <w:r w:rsidRPr="0080507B">
              <w:rPr>
                <w:rStyle w:val="212pt0"/>
                <w:color w:val="auto"/>
              </w:rPr>
              <w:t xml:space="preserve">. </w:t>
            </w:r>
            <w:r w:rsidR="0060289D" w:rsidRPr="0080507B">
              <w:rPr>
                <w:rStyle w:val="212pt0"/>
                <w:color w:val="auto"/>
              </w:rPr>
              <w:t xml:space="preserve"> Сумма принятых на учет</w:t>
            </w:r>
          </w:p>
          <w:p w:rsidR="0060289D" w:rsidRPr="0080507B" w:rsidRDefault="0060289D" w:rsidP="00F46514">
            <w:pPr>
              <w:pStyle w:val="22"/>
              <w:widowControl/>
              <w:shd w:val="clear" w:color="auto" w:fill="auto"/>
              <w:tabs>
                <w:tab w:val="left" w:leader="underscore" w:pos="2251"/>
              </w:tabs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обязательства на 20</w:t>
            </w:r>
            <w:r w:rsidRPr="0080507B">
              <w:rPr>
                <w:rStyle w:val="212pt0"/>
                <w:color w:val="auto"/>
              </w:rPr>
              <w:tab/>
              <w:t>текущий</w:t>
            </w:r>
          </w:p>
          <w:p w:rsidR="00825FA3" w:rsidRPr="0080507B" w:rsidRDefault="0060289D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финансовый год в валюте Российской Федерации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C60BB6" w:rsidP="00A72070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Указываются </w:t>
            </w:r>
            <w:r w:rsidR="0060289D" w:rsidRPr="0080507B">
              <w:rPr>
                <w:rStyle w:val="212pt0"/>
                <w:color w:val="auto"/>
              </w:rPr>
              <w:t>суммы</w:t>
            </w:r>
            <w:r w:rsidR="00A72070"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>принятых на учет в органе Федерального казначейства бюджетных или денежных обязательств на текущий финансовый год (с учетом неисполненных бюджетных или денежных обязательств прошлых лет) в разрезе кодов по бюджетной классификации.</w:t>
            </w:r>
          </w:p>
        </w:tc>
      </w:tr>
    </w:tbl>
    <w:p w:rsidR="00825FA3" w:rsidRPr="0080507B" w:rsidRDefault="00825FA3" w:rsidP="00AA29F4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397"/>
        <w:gridCol w:w="6141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89D" w:rsidRPr="0080507B" w:rsidRDefault="00C60BB6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9.5</w:t>
            </w:r>
            <w:r w:rsidR="00AF3ECA" w:rsidRPr="0080507B">
              <w:rPr>
                <w:rStyle w:val="212pt0"/>
                <w:color w:val="auto"/>
              </w:rPr>
              <w:t>.</w:t>
            </w:r>
            <w:r w:rsidRPr="0080507B">
              <w:rPr>
                <w:rStyle w:val="212pt0"/>
                <w:color w:val="auto"/>
              </w:rPr>
              <w:t>1</w:t>
            </w:r>
            <w:r w:rsidR="00AF3ECA"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>Сумма принятых на учет обязательств на плановый период в валюте Российской Федерации в разрезе первого и второго года</w:t>
            </w:r>
          </w:p>
          <w:p w:rsidR="00825FA3" w:rsidRPr="0080507B" w:rsidRDefault="00825FA3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60289D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C60BB6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9.6</w:t>
            </w:r>
            <w:r w:rsidR="0060289D" w:rsidRPr="0080507B">
              <w:rPr>
                <w:rStyle w:val="212pt0"/>
                <w:color w:val="auto"/>
              </w:rPr>
              <w:t>. Сумма исполненных обязательств текущего финансового года в валюте Российской Федерации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60289D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60289D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9.6</w:t>
            </w:r>
            <w:r w:rsidR="00AF3ECA" w:rsidRPr="0080507B">
              <w:rPr>
                <w:rStyle w:val="212pt0"/>
                <w:color w:val="auto"/>
              </w:rPr>
              <w:t>.</w:t>
            </w:r>
            <w:r w:rsidR="00C60BB6" w:rsidRPr="0080507B">
              <w:rPr>
                <w:rStyle w:val="212pt0"/>
                <w:color w:val="auto"/>
              </w:rPr>
              <w:t>1</w:t>
            </w:r>
            <w:r w:rsidR="00AF3ECA" w:rsidRPr="0080507B">
              <w:rPr>
                <w:rStyle w:val="212pt0"/>
                <w:color w:val="auto"/>
              </w:rPr>
              <w:t xml:space="preserve"> Процент исполнения бюджетных или денежных обязательств текущего финансового года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60289D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9.7</w:t>
            </w:r>
            <w:r w:rsidR="00AF3ECA" w:rsidRPr="0080507B">
              <w:rPr>
                <w:rStyle w:val="212pt0"/>
                <w:color w:val="auto"/>
              </w:rPr>
              <w:t>. Неисполненные обязательства текущего финансового года в валюте Российской Федерации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пункта 9.4 минус показатель пункта 9.6).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9.8. Сумма неиспользованного остатка лимитов бюджетных обязательств текущего финансового года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суммы неиспользованного остатка лимитов бюджетных обязательств текущего финансового года в разрезе кодов по бюджетной классификации (показатель пункта 8 минус показатель пункта 9.6).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2170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9.8.1.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10. Итого по коду бюджетной классификации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итоговая сумма бюджетных или денежных обязательств группировочно по всем кодам бюджетной классификации Российской Федерации, указанным в отчете.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11. Всего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итоговые суммы бюджетных или денежных обязательств.</w:t>
            </w:r>
          </w:p>
        </w:tc>
      </w:tr>
    </w:tbl>
    <w:p w:rsidR="00825FA3" w:rsidRPr="0080507B" w:rsidRDefault="00825FA3" w:rsidP="00AA29F4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397"/>
        <w:gridCol w:w="6141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12. Ответственный исполнитель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должность, подпись, расшифровка подписи, телефон ответственного исполнителя</w:t>
            </w:r>
            <w:r w:rsidR="008B7208" w:rsidRPr="0080507B">
              <w:rPr>
                <w:rStyle w:val="212pt0"/>
                <w:color w:val="auto"/>
              </w:rPr>
              <w:t>,</w:t>
            </w:r>
            <w:r w:rsidRPr="0080507B">
              <w:rPr>
                <w:rStyle w:val="212pt0"/>
                <w:color w:val="auto"/>
              </w:rPr>
              <w:t xml:space="preserve"> сформировавшего отчет.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13. Дата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дата подписания отчета.</w:t>
            </w:r>
          </w:p>
        </w:tc>
      </w:tr>
    </w:tbl>
    <w:p w:rsidR="00825FA3" w:rsidRPr="0080507B" w:rsidRDefault="00825FA3" w:rsidP="00AA29F4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  <w:sectPr w:rsidR="00825FA3" w:rsidRPr="0080507B" w:rsidSect="00E26F5A">
          <w:headerReference w:type="even" r:id="rId24"/>
          <w:headerReference w:type="default" r:id="rId25"/>
          <w:headerReference w:type="first" r:id="rId26"/>
          <w:pgSz w:w="11900" w:h="16840"/>
          <w:pgMar w:top="999" w:right="634" w:bottom="885" w:left="1748" w:header="0" w:footer="3" w:gutter="0"/>
          <w:pgNumType w:start="2"/>
          <w:cols w:space="720"/>
          <w:noEndnote/>
          <w:titlePg/>
          <w:docGrid w:linePitch="360"/>
        </w:sectPr>
      </w:pPr>
    </w:p>
    <w:p w:rsidR="00825FA3" w:rsidRPr="0080507B" w:rsidRDefault="001D327A" w:rsidP="0088425C">
      <w:pPr>
        <w:pStyle w:val="70"/>
        <w:shd w:val="clear" w:color="auto" w:fill="auto"/>
        <w:spacing w:line="240" w:lineRule="auto"/>
        <w:jc w:val="left"/>
        <w:rPr>
          <w:color w:val="auto"/>
        </w:rPr>
      </w:pPr>
      <w:r w:rsidRPr="0080507B">
        <w:rPr>
          <w:color w:val="auto"/>
        </w:rPr>
        <w:lastRenderedPageBreak/>
        <w:t xml:space="preserve">                                                                                </w:t>
      </w:r>
      <w:r w:rsidR="0088425C" w:rsidRPr="0080507B">
        <w:rPr>
          <w:color w:val="auto"/>
        </w:rPr>
        <w:t xml:space="preserve"> </w:t>
      </w:r>
      <w:r w:rsidR="00A15929" w:rsidRPr="0080507B">
        <w:rPr>
          <w:color w:val="auto"/>
        </w:rPr>
        <w:t xml:space="preserve">                         </w:t>
      </w:r>
      <w:r w:rsidR="0088425C" w:rsidRPr="0080507B">
        <w:rPr>
          <w:color w:val="auto"/>
        </w:rPr>
        <w:t xml:space="preserve">    </w:t>
      </w:r>
      <w:r w:rsidR="00AF3ECA" w:rsidRPr="0080507B">
        <w:rPr>
          <w:color w:val="auto"/>
        </w:rPr>
        <w:t>Приложение № 6</w:t>
      </w:r>
      <w:r w:rsidR="0088425C" w:rsidRPr="0080507B">
        <w:rPr>
          <w:color w:val="auto"/>
        </w:rPr>
        <w:t xml:space="preserve"> </w:t>
      </w:r>
      <w:r w:rsidR="00AF3ECA" w:rsidRPr="0080507B">
        <w:rPr>
          <w:color w:val="auto"/>
        </w:rPr>
        <w:t xml:space="preserve">к Порядку </w:t>
      </w:r>
      <w:r w:rsidR="00586333" w:rsidRPr="0080507B">
        <w:rPr>
          <w:color w:val="auto"/>
        </w:rPr>
        <w:t xml:space="preserve"> </w:t>
      </w:r>
    </w:p>
    <w:p w:rsidR="00825FA3" w:rsidRPr="0080507B" w:rsidRDefault="00AF3ECA">
      <w:pPr>
        <w:pStyle w:val="80"/>
        <w:shd w:val="clear" w:color="auto" w:fill="auto"/>
        <w:spacing w:before="0" w:after="0" w:line="274" w:lineRule="exact"/>
        <w:ind w:left="200"/>
        <w:rPr>
          <w:color w:val="auto"/>
        </w:rPr>
      </w:pPr>
      <w:r w:rsidRPr="0080507B">
        <w:rPr>
          <w:color w:val="auto"/>
        </w:rPr>
        <w:t>Реквизиты</w:t>
      </w:r>
    </w:p>
    <w:p w:rsidR="00825FA3" w:rsidRPr="0080507B" w:rsidRDefault="00AF3ECA">
      <w:pPr>
        <w:pStyle w:val="70"/>
        <w:shd w:val="clear" w:color="auto" w:fill="auto"/>
        <w:tabs>
          <w:tab w:val="left" w:leader="underscore" w:pos="6821"/>
        </w:tabs>
        <w:spacing w:line="274" w:lineRule="exact"/>
        <w:jc w:val="both"/>
        <w:rPr>
          <w:color w:val="auto"/>
        </w:rPr>
      </w:pPr>
      <w:r w:rsidRPr="0080507B">
        <w:rPr>
          <w:color w:val="auto"/>
        </w:rPr>
        <w:t>отчета Информация о принятых на учет</w:t>
      </w:r>
      <w:r w:rsidRPr="0080507B">
        <w:rPr>
          <w:color w:val="auto"/>
        </w:rPr>
        <w:tab/>
        <w:t>обязательствах</w:t>
      </w:r>
    </w:p>
    <w:p w:rsidR="00825FA3" w:rsidRPr="0080507B" w:rsidRDefault="00AF3ECA">
      <w:pPr>
        <w:pStyle w:val="70"/>
        <w:shd w:val="clear" w:color="auto" w:fill="auto"/>
        <w:spacing w:line="274" w:lineRule="exact"/>
        <w:ind w:left="4280"/>
        <w:jc w:val="left"/>
        <w:rPr>
          <w:color w:val="auto"/>
        </w:rPr>
      </w:pPr>
      <w:r w:rsidRPr="0080507B">
        <w:rPr>
          <w:color w:val="auto"/>
        </w:rPr>
        <w:t>(бюджетных, денежных)</w:t>
      </w:r>
    </w:p>
    <w:p w:rsidR="00825FA3" w:rsidRPr="0080507B" w:rsidRDefault="00AF3ECA" w:rsidP="00AA29F4">
      <w:pPr>
        <w:pStyle w:val="24"/>
        <w:shd w:val="clear" w:color="auto" w:fill="auto"/>
        <w:spacing w:after="18" w:line="200" w:lineRule="exact"/>
        <w:jc w:val="both"/>
        <w:rPr>
          <w:color w:val="auto"/>
        </w:rPr>
      </w:pPr>
      <w:r w:rsidRPr="0080507B">
        <w:rPr>
          <w:color w:val="auto"/>
        </w:rPr>
        <w:t>Единица измерения: руб.</w:t>
      </w:r>
    </w:p>
    <w:p w:rsidR="00825FA3" w:rsidRPr="0080507B" w:rsidRDefault="00AF3ECA" w:rsidP="00AA29F4">
      <w:pPr>
        <w:pStyle w:val="24"/>
        <w:shd w:val="clear" w:color="auto" w:fill="auto"/>
        <w:tabs>
          <w:tab w:val="left" w:leader="underscore" w:pos="6754"/>
        </w:tabs>
        <w:spacing w:line="200" w:lineRule="exact"/>
        <w:jc w:val="both"/>
        <w:rPr>
          <w:rStyle w:val="25"/>
          <w:b/>
          <w:bCs/>
          <w:color w:val="auto"/>
        </w:rPr>
      </w:pPr>
      <w:r w:rsidRPr="0080507B">
        <w:rPr>
          <w:rStyle w:val="25"/>
          <w:b/>
          <w:bCs/>
          <w:color w:val="auto"/>
        </w:rPr>
        <w:t>с точностью до второго десятичного знака)</w:t>
      </w:r>
      <w:r w:rsidRPr="0080507B">
        <w:rPr>
          <w:color w:val="auto"/>
        </w:rPr>
        <w:tab/>
      </w:r>
      <w:r w:rsidRPr="0080507B">
        <w:rPr>
          <w:rStyle w:val="25"/>
          <w:b/>
          <w:bCs/>
          <w:color w:val="auto"/>
        </w:rPr>
        <w:t>Периодичность: месячная</w:t>
      </w:r>
    </w:p>
    <w:p w:rsidR="00AA29F4" w:rsidRPr="0080507B" w:rsidRDefault="00AA29F4" w:rsidP="00AA29F4">
      <w:pPr>
        <w:pStyle w:val="24"/>
        <w:shd w:val="clear" w:color="auto" w:fill="auto"/>
        <w:tabs>
          <w:tab w:val="left" w:leader="underscore" w:pos="6754"/>
        </w:tabs>
        <w:spacing w:line="200" w:lineRule="exact"/>
        <w:jc w:val="both"/>
        <w:rPr>
          <w:rStyle w:val="25"/>
          <w:b/>
          <w:bCs/>
          <w:color w:val="auto"/>
        </w:rPr>
      </w:pPr>
    </w:p>
    <w:p w:rsidR="00AA29F4" w:rsidRPr="0080507B" w:rsidRDefault="00AA29F4" w:rsidP="00AA29F4">
      <w:pPr>
        <w:pStyle w:val="24"/>
        <w:shd w:val="clear" w:color="auto" w:fill="auto"/>
        <w:tabs>
          <w:tab w:val="left" w:leader="underscore" w:pos="6754"/>
        </w:tabs>
        <w:spacing w:line="200" w:lineRule="exact"/>
        <w:jc w:val="both"/>
        <w:rPr>
          <w:color w:val="auto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390"/>
        <w:gridCol w:w="6191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A15929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Наименование реквизита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A15929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Правила формирования, заполнения реквизита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A15929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1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A15929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2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891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1. Дата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дата исходя из периода формирования отчета по состоянию на 1-е число месяца, указанного в запросе, или на 1-е число месяца, в котором поступил запрос, нарастающим итогом с начала текущего финансового года с указанными в запросе детализацией и группировкой показателей.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2. Наименование органа </w:t>
            </w:r>
            <w:r w:rsidR="004217DD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наименование территориального органа </w:t>
            </w:r>
            <w:r w:rsidR="004217DD" w:rsidRPr="0080507B">
              <w:rPr>
                <w:rStyle w:val="212pt0"/>
                <w:color w:val="auto"/>
              </w:rPr>
              <w:t>Федерального</w:t>
            </w:r>
            <w:r w:rsidRPr="0080507B">
              <w:rPr>
                <w:rStyle w:val="212pt0"/>
                <w:color w:val="auto"/>
              </w:rPr>
              <w:t xml:space="preserve"> казначейства.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3. Код органа </w:t>
            </w:r>
            <w:r w:rsidR="004217DD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 (КОФК)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код органа </w:t>
            </w:r>
            <w:r w:rsidR="004217DD" w:rsidRPr="0080507B">
              <w:rPr>
                <w:rStyle w:val="212pt0"/>
                <w:color w:val="auto"/>
              </w:rPr>
              <w:t>Федерального</w:t>
            </w:r>
            <w:r w:rsidRPr="0080507B">
              <w:rPr>
                <w:rStyle w:val="212pt0"/>
                <w:color w:val="auto"/>
              </w:rPr>
              <w:t xml:space="preserve"> казначейства, присвоенный Федеральным казначейством.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4. Вид отчета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простой, сводный.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2866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5. Главный распорядитель (распорядитель) бюджетных средств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наименование главного распорядителя (распорядителя) бюджетных средств по находящимся в ведении главного распорядителя (распорядителя) средств </w:t>
            </w:r>
            <w:r w:rsidR="0088425C" w:rsidRPr="0080507B">
              <w:rPr>
                <w:rStyle w:val="212pt0"/>
                <w:color w:val="auto"/>
              </w:rPr>
              <w:t xml:space="preserve">местного </w:t>
            </w:r>
            <w:r w:rsidR="00B830D4" w:rsidRPr="0080507B">
              <w:rPr>
                <w:rStyle w:val="212pt0"/>
                <w:color w:val="auto"/>
              </w:rPr>
              <w:t>бюджета</w:t>
            </w:r>
            <w:r w:rsidR="0060289D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 xml:space="preserve">получателям средств </w:t>
            </w:r>
            <w:r w:rsidR="0088425C" w:rsidRPr="0080507B">
              <w:rPr>
                <w:rStyle w:val="212pt0"/>
                <w:color w:val="auto"/>
              </w:rPr>
              <w:t>местного</w:t>
            </w:r>
            <w:r w:rsidR="00CC4873" w:rsidRPr="0080507B">
              <w:rPr>
                <w:rStyle w:val="212pt0"/>
                <w:color w:val="auto"/>
              </w:rPr>
              <w:t xml:space="preserve"> бюджета.</w:t>
            </w:r>
            <w:r w:rsidR="0088425C" w:rsidRPr="0080507B">
              <w:rPr>
                <w:rStyle w:val="212pt0"/>
                <w:color w:val="auto"/>
              </w:rPr>
              <w:t xml:space="preserve"> 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При формировании Информации о принятых на учет обязательствах в целом по всем получателям средств </w:t>
            </w:r>
            <w:r w:rsidR="00CC4873" w:rsidRPr="0080507B">
              <w:rPr>
                <w:rStyle w:val="212pt0"/>
                <w:color w:val="auto"/>
              </w:rPr>
              <w:t xml:space="preserve">местного </w:t>
            </w:r>
            <w:r w:rsidR="00B830D4" w:rsidRPr="0080507B">
              <w:rPr>
                <w:rStyle w:val="212pt0"/>
                <w:color w:val="auto"/>
              </w:rPr>
              <w:t>бюджета</w:t>
            </w:r>
            <w:r w:rsidR="0060289D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реквизит «Главный распорядитель (распорядитель) бюджетных средств» не заполняется.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5.1. Глава по бюджетной классификации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глава по бюджетной классификации главного распорядителя (распорядителя) бюджетных средств по находящимся в ведении главного распорядителя (распорядителя) средств </w:t>
            </w:r>
            <w:r w:rsidR="00CC4873" w:rsidRPr="0080507B">
              <w:rPr>
                <w:rStyle w:val="212pt0"/>
                <w:color w:val="auto"/>
              </w:rPr>
              <w:t xml:space="preserve">местного </w:t>
            </w:r>
            <w:r w:rsidR="0060289D" w:rsidRPr="0080507B">
              <w:rPr>
                <w:rStyle w:val="212pt0"/>
                <w:color w:val="auto"/>
              </w:rPr>
              <w:t>бюджета</w:t>
            </w:r>
            <w:r w:rsidR="00CC4873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получателям средств</w:t>
            </w:r>
            <w:r w:rsidR="00CC4873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>бюджета</w:t>
            </w:r>
            <w:r w:rsidRPr="0080507B">
              <w:rPr>
                <w:rStyle w:val="212pt0"/>
                <w:color w:val="auto"/>
              </w:rPr>
              <w:t>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5.2. Код по Сводному реестру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по реестру участников бюджетного процесса, а также юридических лиц, не являющихся участниками бюджетного процесса (далее - Сводный</w:t>
            </w:r>
          </w:p>
        </w:tc>
      </w:tr>
    </w:tbl>
    <w:p w:rsidR="00825FA3" w:rsidRPr="0080507B" w:rsidRDefault="00825FA3" w:rsidP="00AA29F4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394"/>
        <w:gridCol w:w="6187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825FA3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10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реестр) главного распорядителя (распорядителя) бюджетных средств.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 Наименование бюджета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762F0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б</w:t>
            </w:r>
            <w:r w:rsidR="0060289D" w:rsidRPr="0080507B">
              <w:rPr>
                <w:rStyle w:val="212pt0"/>
                <w:color w:val="auto"/>
              </w:rPr>
              <w:t>юджет</w:t>
            </w:r>
            <w:r w:rsidRPr="0080507B">
              <w:rPr>
                <w:rStyle w:val="212pt0"/>
                <w:color w:val="auto"/>
              </w:rPr>
              <w:t>а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58"/>
          <w:jc w:val="center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7. Код ОКТМО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762F0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по ОКТМО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8. Финансовый орган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762F0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ф</w:t>
            </w:r>
            <w:r w:rsidR="0060289D" w:rsidRPr="0080507B">
              <w:rPr>
                <w:rStyle w:val="212pt0"/>
                <w:color w:val="auto"/>
              </w:rPr>
              <w:t>инансов</w:t>
            </w:r>
            <w:r w:rsidRPr="0080507B">
              <w:rPr>
                <w:rStyle w:val="212pt0"/>
                <w:color w:val="auto"/>
              </w:rPr>
              <w:t>ого органа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359"/>
          <w:jc w:val="center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  <w:szCs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8.1. Код по ОКПО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B6572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Указываетс</w:t>
            </w:r>
            <w:r w:rsidR="00762F09" w:rsidRPr="0080507B">
              <w:rPr>
                <w:color w:val="auto"/>
                <w:sz w:val="24"/>
                <w:szCs w:val="24"/>
              </w:rPr>
              <w:t>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762F09" w:rsidRPr="0080507B">
              <w:rPr>
                <w:color w:val="auto"/>
                <w:sz w:val="24"/>
                <w:szCs w:val="24"/>
              </w:rPr>
              <w:t>код финансового органа по ОКПО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988"/>
          <w:jc w:val="center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9.Наименование участника бюджетного процесса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</w:t>
            </w:r>
            <w:r w:rsidR="00762F09" w:rsidRPr="0080507B">
              <w:rPr>
                <w:rStyle w:val="212pt0"/>
                <w:color w:val="auto"/>
              </w:rPr>
              <w:t>е участника бюджетного процесса</w:t>
            </w:r>
            <w:r w:rsidRPr="0080507B">
              <w:rPr>
                <w:rStyle w:val="212pt0"/>
                <w:color w:val="auto"/>
              </w:rPr>
              <w:t>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9.1. Код по Сводному реестру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</w:t>
            </w:r>
            <w:r w:rsidR="00762F09" w:rsidRPr="0080507B">
              <w:rPr>
                <w:rStyle w:val="212pt0"/>
                <w:color w:val="auto"/>
              </w:rPr>
              <w:t xml:space="preserve">д участника бюджетного процесса </w:t>
            </w:r>
            <w:r w:rsidRPr="0080507B">
              <w:rPr>
                <w:rStyle w:val="212pt0"/>
                <w:color w:val="auto"/>
              </w:rPr>
              <w:t>по Сводному реестру.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4553"/>
          <w:jc w:val="center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10. Код по бюджетной классификации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A72070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составная часть кода бюджетной классификации Российской Федерации, по которому в органе </w:t>
            </w:r>
            <w:r w:rsidR="004217DD" w:rsidRPr="0080507B">
              <w:rPr>
                <w:rStyle w:val="212pt0"/>
                <w:color w:val="auto"/>
              </w:rPr>
              <w:t>Федерального</w:t>
            </w:r>
            <w:r w:rsidRPr="0080507B">
              <w:rPr>
                <w:rStyle w:val="212pt0"/>
                <w:color w:val="auto"/>
              </w:rPr>
              <w:t xml:space="preserve"> казначейства учтено бюджетное или денежное обязательство (глава, раздел, подраздел, целевая статья, вид расходов). Степень детализации кодов бюджетной классификации Российской Федерации или перечень кодов бюджетной классификации Российской Федерации, в разрезе которых в информации приводятся сведения о принятых получателями средств</w:t>
            </w:r>
            <w:r w:rsidR="00762F09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</w:t>
            </w:r>
            <w:r w:rsidR="00B830D4" w:rsidRPr="0080507B">
              <w:rPr>
                <w:rStyle w:val="212pt0"/>
                <w:color w:val="auto"/>
              </w:rPr>
              <w:t>бюджета</w:t>
            </w:r>
            <w:r w:rsidR="0060289D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 xml:space="preserve">бюджетных или денежных обязательствах, устанавливается </w:t>
            </w:r>
            <w:r w:rsidR="00762F09" w:rsidRPr="0080507B">
              <w:rPr>
                <w:rStyle w:val="212pt0"/>
                <w:color w:val="auto"/>
              </w:rPr>
              <w:t>ф</w:t>
            </w:r>
            <w:r w:rsidR="004217DD" w:rsidRPr="0080507B">
              <w:rPr>
                <w:rStyle w:val="212pt0"/>
                <w:color w:val="auto"/>
              </w:rPr>
              <w:t xml:space="preserve">инансовым </w:t>
            </w:r>
            <w:r w:rsidR="00762F09" w:rsidRPr="0080507B">
              <w:rPr>
                <w:rStyle w:val="212pt0"/>
                <w:color w:val="auto"/>
              </w:rPr>
              <w:t>органом</w:t>
            </w:r>
            <w:r w:rsidRPr="0080507B">
              <w:rPr>
                <w:rStyle w:val="212pt0"/>
                <w:color w:val="auto"/>
              </w:rPr>
              <w:t xml:space="preserve">, главными распорядителями или распорядителями средств </w:t>
            </w:r>
            <w:r w:rsidR="00762F09" w:rsidRPr="0080507B">
              <w:rPr>
                <w:rStyle w:val="212pt0"/>
                <w:color w:val="auto"/>
              </w:rPr>
              <w:t>местного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бюджета, по запросу которых формируется Информация о принятых на учет обязательствах.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11. Код валюты по ОК</w:t>
            </w:r>
            <w:r w:rsidR="00FA3E35" w:rsidRPr="0080507B">
              <w:rPr>
                <w:rStyle w:val="212pt0"/>
                <w:color w:val="auto"/>
              </w:rPr>
              <w:t>В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валюты, в которой принято бюджетное или денежное обязательство, в соответствии с Общероссийским классификатором валют.</w:t>
            </w:r>
          </w:p>
        </w:tc>
      </w:tr>
      <w:tr w:rsidR="00FA3E35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3202"/>
          <w:jc w:val="center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35" w:rsidRPr="0080507B" w:rsidRDefault="00FA3E35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t>12. Уникальный код объекта капитального строительства или объекта недвижимого имущества (код мероприятия по информатизации)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E35" w:rsidRPr="0080507B" w:rsidRDefault="00FA3E35" w:rsidP="00F46514">
            <w:pPr>
              <w:pStyle w:val="22"/>
              <w:widowControl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t>Указывается уникальный код объекта капитального строительства или объекта недвижимого имущества, код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</w:t>
            </w:r>
          </w:p>
          <w:p w:rsidR="00FA3E35" w:rsidRPr="0080507B" w:rsidRDefault="00FA3E35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t>телекоммуникационной инфраструктуры (далее -мероприятие по информатизации).</w:t>
            </w:r>
          </w:p>
        </w:tc>
      </w:tr>
    </w:tbl>
    <w:p w:rsidR="00825FA3" w:rsidRPr="0080507B" w:rsidRDefault="00825FA3" w:rsidP="00AA29F4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FA3E35" w:rsidRPr="0080507B" w:rsidRDefault="00FA3E35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FA3E35" w:rsidRPr="0080507B" w:rsidRDefault="00FA3E35">
      <w:pPr>
        <w:rPr>
          <w:rFonts w:ascii="Times New Roman" w:hAnsi="Times New Roman" w:cs="Times New Roman"/>
          <w:color w:val="auto"/>
          <w:sz w:val="2"/>
          <w:szCs w:val="2"/>
        </w:rPr>
        <w:sectPr w:rsidR="00FA3E35" w:rsidRPr="0080507B" w:rsidSect="00E26F5A">
          <w:headerReference w:type="even" r:id="rId27"/>
          <w:headerReference w:type="default" r:id="rId28"/>
          <w:headerReference w:type="first" r:id="rId29"/>
          <w:pgSz w:w="11900" w:h="16840"/>
          <w:pgMar w:top="1005" w:right="576" w:bottom="947" w:left="1763" w:header="0" w:footer="3" w:gutter="0"/>
          <w:pgNumType w:start="59"/>
          <w:cols w:space="720"/>
          <w:noEndnote/>
          <w:docGrid w:linePitch="360"/>
        </w:sect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414"/>
        <w:gridCol w:w="6235"/>
      </w:tblGrid>
      <w:tr w:rsidR="00362DE9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1572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DE9" w:rsidRPr="0080507B" w:rsidRDefault="00362DE9" w:rsidP="00F46514">
            <w:pPr>
              <w:pStyle w:val="22"/>
              <w:widowControl/>
              <w:shd w:val="clear" w:color="auto" w:fill="auto"/>
              <w:tabs>
                <w:tab w:val="left" w:leader="underscore" w:pos="1858"/>
              </w:tabs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lastRenderedPageBreak/>
              <w:t>13. Сумма неисполненного обязательства прошлых лет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DE9" w:rsidRPr="0080507B" w:rsidRDefault="00362DE9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t>Отражаются суммы неисполненных обязательств прошлых лет в разрезе кодов по бюджетной классификации, уникальных кодов объектов капитального строительства или объектов недвижимого имущества и кодов мероприятий информатизации (при наличии).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4388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60289D" w:rsidP="00F46514">
            <w:pPr>
              <w:pStyle w:val="22"/>
              <w:widowControl/>
              <w:shd w:val="clear" w:color="auto" w:fill="auto"/>
              <w:tabs>
                <w:tab w:val="left" w:leader="underscore" w:pos="1858"/>
              </w:tabs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</w:t>
            </w:r>
            <w:r w:rsidR="004D35F0" w:rsidRPr="0080507B">
              <w:rPr>
                <w:rStyle w:val="212pt0"/>
                <w:color w:val="auto"/>
              </w:rPr>
              <w:t>4</w:t>
            </w:r>
            <w:r w:rsidR="00AF3ECA" w:rsidRPr="0080507B">
              <w:rPr>
                <w:rStyle w:val="212pt0"/>
                <w:color w:val="auto"/>
              </w:rPr>
              <w:t>. Сумма на 20</w:t>
            </w:r>
            <w:r w:rsidR="00AF3ECA" w:rsidRPr="0080507B">
              <w:rPr>
                <w:rStyle w:val="212pt0"/>
                <w:color w:val="auto"/>
              </w:rPr>
              <w:tab/>
              <w:t>текущий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финансовый год с помесячной разбивкой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A72070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Отражаются суммы принятых бюджетных или денежных обязательств за счет средств</w:t>
            </w:r>
            <w:r w:rsidR="004D35F0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>бюджета</w:t>
            </w:r>
            <w:r w:rsidR="00586333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в валюте Российской Федерации разрезе кодов по бюджетной классификации, уникальных кодов объектов капитального строительства или объектов недвижимого имущества и кодов мероприятий информатизации (при наличии). Если бюджетное или денежное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обязательствах. Указывается итоговая сумма бюджетных или денежных обязательств текущего финансового года и в разрезе каждого месяца текущего финансового года.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991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</w:t>
            </w:r>
            <w:r w:rsidR="004D35F0" w:rsidRPr="0080507B">
              <w:rPr>
                <w:rStyle w:val="212pt0"/>
                <w:color w:val="auto"/>
              </w:rPr>
              <w:t>5</w:t>
            </w:r>
            <w:r w:rsidRPr="0080507B">
              <w:rPr>
                <w:rStyle w:val="212pt0"/>
                <w:color w:val="auto"/>
              </w:rPr>
              <w:t>. Сумма на плановый период с разбивкой по годам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суммы бюджетных или денежных обязательств, принятые на первый и второй год планового периода разрезе ко</w:t>
            </w:r>
            <w:r w:rsidR="0060289D" w:rsidRPr="0080507B">
              <w:rPr>
                <w:rStyle w:val="212pt0"/>
                <w:color w:val="auto"/>
              </w:rPr>
              <w:t>дов по бюджетной классификации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275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790B4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</w:t>
            </w:r>
            <w:r w:rsidR="004D35F0" w:rsidRPr="0080507B">
              <w:rPr>
                <w:rStyle w:val="212pt0"/>
                <w:color w:val="auto"/>
              </w:rPr>
              <w:t>6</w:t>
            </w:r>
            <w:r w:rsidR="00AF3ECA" w:rsidRPr="0080507B">
              <w:rPr>
                <w:rStyle w:val="212pt0"/>
                <w:color w:val="auto"/>
              </w:rPr>
              <w:t>. Сумма на период после текущего финансового года на третий год после текущего финансового года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суммы бюджетных или денежных обязательств, принятые на третий год после текущего финансового года разрезе кодов по бюджетной классификации</w:t>
            </w:r>
            <w:r w:rsidR="00C946F8" w:rsidRPr="0080507B">
              <w:rPr>
                <w:rStyle w:val="212pt0"/>
                <w:color w:val="auto"/>
              </w:rPr>
              <w:t xml:space="preserve"> </w:t>
            </w:r>
            <w:r w:rsidR="00790B4A" w:rsidRPr="0080507B">
              <w:rPr>
                <w:rStyle w:val="212pt0"/>
                <w:color w:val="auto"/>
              </w:rPr>
              <w:t>(при наличии)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279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790B4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</w:t>
            </w:r>
            <w:r w:rsidR="004D35F0" w:rsidRPr="0080507B">
              <w:rPr>
                <w:rStyle w:val="212pt0"/>
                <w:color w:val="auto"/>
              </w:rPr>
              <w:t>6</w:t>
            </w:r>
            <w:r w:rsidR="00AF3ECA" w:rsidRPr="0080507B">
              <w:rPr>
                <w:rStyle w:val="212pt0"/>
                <w:color w:val="auto"/>
              </w:rPr>
              <w:t>.1. Сумма на последующие периоды после третьего года после текущего финансового года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суммы бюджетных или денежных обязательств, принятые на последующие годы после третьего года после текущего финансового года разрезе кодов по бюджетной классификации</w:t>
            </w:r>
            <w:r w:rsidR="00C946F8" w:rsidRPr="0080507B">
              <w:rPr>
                <w:rStyle w:val="212pt0"/>
                <w:color w:val="auto"/>
              </w:rPr>
              <w:t xml:space="preserve"> </w:t>
            </w:r>
            <w:r w:rsidR="00790B4A" w:rsidRPr="0080507B">
              <w:rPr>
                <w:rStyle w:val="212pt0"/>
                <w:color w:val="auto"/>
              </w:rPr>
              <w:t>(при наличии)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790B4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</w:t>
            </w:r>
            <w:r w:rsidR="004D35F0" w:rsidRPr="0080507B">
              <w:rPr>
                <w:rStyle w:val="212pt0"/>
                <w:color w:val="auto"/>
              </w:rPr>
              <w:t>7</w:t>
            </w:r>
            <w:r w:rsidR="00AF3ECA" w:rsidRPr="0080507B">
              <w:rPr>
                <w:rStyle w:val="212pt0"/>
                <w:color w:val="auto"/>
              </w:rPr>
              <w:t>. Итого по коду бюджетной классификации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итоговая сумма бюджетных или денежных обязательств группировочно по всем кодам бюджетной классификации Российской Федерации, указанным в отчете.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3767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790B4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</w:t>
            </w:r>
            <w:r w:rsidR="004D35F0" w:rsidRPr="0080507B">
              <w:rPr>
                <w:rStyle w:val="212pt0"/>
                <w:color w:val="auto"/>
              </w:rPr>
              <w:t>8</w:t>
            </w:r>
            <w:r w:rsidR="00AF3ECA" w:rsidRPr="0080507B">
              <w:rPr>
                <w:rStyle w:val="212pt0"/>
                <w:color w:val="auto"/>
              </w:rPr>
              <w:t>. Итого по участнику бюджетного процесса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B4A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t>Указываются итоговые суммы бюджетных или денежных обязательств в целом по главному распорядителю средств</w:t>
            </w:r>
            <w:r w:rsidR="00A96020" w:rsidRPr="0080507B">
              <w:rPr>
                <w:rStyle w:val="212pt0"/>
                <w:color w:val="auto"/>
              </w:rPr>
              <w:t xml:space="preserve"> местного</w:t>
            </w:r>
            <w:r w:rsidR="00790B4A" w:rsidRPr="0080507B">
              <w:rPr>
                <w:rStyle w:val="212pt0"/>
                <w:color w:val="auto"/>
              </w:rPr>
              <w:t xml:space="preserve"> бюджета, по всем или по отдельным распорядителям средств</w:t>
            </w:r>
            <w:r w:rsidR="00A96020" w:rsidRPr="0080507B">
              <w:rPr>
                <w:rStyle w:val="212pt0"/>
                <w:color w:val="auto"/>
              </w:rPr>
              <w:t xml:space="preserve"> местного</w:t>
            </w:r>
            <w:r w:rsidR="00790B4A" w:rsidRPr="0080507B">
              <w:rPr>
                <w:rStyle w:val="212pt0"/>
                <w:color w:val="auto"/>
              </w:rPr>
              <w:t xml:space="preserve"> бюджета</w:t>
            </w:r>
            <w:r w:rsidR="00586333" w:rsidRPr="0080507B">
              <w:rPr>
                <w:rStyle w:val="212pt0"/>
                <w:color w:val="auto"/>
              </w:rPr>
              <w:t xml:space="preserve"> </w:t>
            </w:r>
            <w:r w:rsidR="00790B4A" w:rsidRPr="0080507B">
              <w:rPr>
                <w:rStyle w:val="212pt0"/>
                <w:color w:val="auto"/>
              </w:rPr>
              <w:t>либо по отдельным получателям средств</w:t>
            </w:r>
            <w:r w:rsidR="00A96020" w:rsidRPr="0080507B">
              <w:rPr>
                <w:rStyle w:val="212pt0"/>
                <w:color w:val="auto"/>
              </w:rPr>
              <w:t xml:space="preserve"> местного</w:t>
            </w:r>
            <w:r w:rsidR="00790B4A" w:rsidRPr="0080507B">
              <w:rPr>
                <w:rStyle w:val="212pt0"/>
                <w:color w:val="auto"/>
              </w:rPr>
              <w:t xml:space="preserve"> бюджета</w:t>
            </w:r>
            <w:r w:rsidR="00A96020" w:rsidRPr="0080507B">
              <w:rPr>
                <w:rStyle w:val="212pt0"/>
                <w:color w:val="auto"/>
              </w:rPr>
              <w:t>, как определено в запросе ф</w:t>
            </w:r>
            <w:r w:rsidR="00790B4A" w:rsidRPr="0080507B">
              <w:rPr>
                <w:rStyle w:val="212pt0"/>
                <w:color w:val="auto"/>
              </w:rPr>
              <w:t xml:space="preserve">инансового </w:t>
            </w:r>
            <w:r w:rsidR="00A96020" w:rsidRPr="0080507B">
              <w:rPr>
                <w:rStyle w:val="212pt0"/>
                <w:color w:val="auto"/>
              </w:rPr>
              <w:t>органа</w:t>
            </w:r>
            <w:r w:rsidR="00790B4A" w:rsidRPr="0080507B">
              <w:rPr>
                <w:rStyle w:val="212pt0"/>
                <w:color w:val="auto"/>
              </w:rPr>
              <w:t>, главного распорядителя или распорядителя средств</w:t>
            </w:r>
            <w:r w:rsidR="00A96020" w:rsidRPr="0080507B">
              <w:rPr>
                <w:rStyle w:val="212pt0"/>
                <w:color w:val="auto"/>
              </w:rPr>
              <w:t xml:space="preserve"> местного</w:t>
            </w:r>
            <w:r w:rsidR="00790B4A" w:rsidRPr="0080507B">
              <w:rPr>
                <w:rStyle w:val="212pt0"/>
                <w:color w:val="auto"/>
              </w:rPr>
              <w:t xml:space="preserve"> бюджета соответственно. </w:t>
            </w:r>
          </w:p>
          <w:p w:rsidR="00825FA3" w:rsidRPr="0080507B" w:rsidRDefault="00790B4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В случае формирования Информации о принятых на учет обязательствах в целом по получателям средств</w:t>
            </w:r>
            <w:r w:rsidR="004D35F0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бюджета строка "Итого по участнику бюджетного процесса" не заполняется.</w:t>
            </w:r>
          </w:p>
        </w:tc>
      </w:tr>
    </w:tbl>
    <w:p w:rsidR="00825FA3" w:rsidRPr="0080507B" w:rsidRDefault="00825FA3" w:rsidP="00AA29F4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420"/>
        <w:gridCol w:w="6229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790B4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1</w:t>
            </w:r>
            <w:r w:rsidR="004D35F0" w:rsidRPr="0080507B">
              <w:rPr>
                <w:rStyle w:val="212pt0"/>
                <w:color w:val="auto"/>
              </w:rPr>
              <w:t>9</w:t>
            </w:r>
            <w:r w:rsidR="00AF3ECA" w:rsidRPr="0080507B">
              <w:rPr>
                <w:rStyle w:val="212pt0"/>
                <w:color w:val="auto"/>
              </w:rPr>
              <w:t>. Всего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итоговые суммы бюджетных или денежных обязательств.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4D35F0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20</w:t>
            </w:r>
            <w:r w:rsidR="00AF3ECA" w:rsidRPr="0080507B">
              <w:rPr>
                <w:rStyle w:val="212pt0"/>
                <w:color w:val="auto"/>
              </w:rPr>
              <w:t>. Ответственный исполнитель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должность, подпись, расшифровка подписи, телефон ответственного исполнителя</w:t>
            </w:r>
            <w:r w:rsidR="008B7208" w:rsidRPr="0080507B">
              <w:rPr>
                <w:rStyle w:val="212pt0"/>
                <w:color w:val="auto"/>
              </w:rPr>
              <w:t>,</w:t>
            </w:r>
            <w:r w:rsidRPr="0080507B">
              <w:rPr>
                <w:rStyle w:val="212pt0"/>
                <w:color w:val="auto"/>
              </w:rPr>
              <w:t xml:space="preserve"> сформировавшего отчет.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FA3" w:rsidRPr="0080507B" w:rsidRDefault="004D35F0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21</w:t>
            </w:r>
            <w:r w:rsidR="00AF3ECA" w:rsidRPr="0080507B">
              <w:rPr>
                <w:rStyle w:val="212pt0"/>
                <w:color w:val="auto"/>
              </w:rPr>
              <w:t>. Дата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дата подписания отчета.</w:t>
            </w:r>
          </w:p>
        </w:tc>
      </w:tr>
    </w:tbl>
    <w:p w:rsidR="00825FA3" w:rsidRPr="0080507B" w:rsidRDefault="00825FA3" w:rsidP="00AA29F4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672F04" w:rsidRPr="0080507B" w:rsidRDefault="004217DD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  <w:r w:rsidRPr="0080507B">
        <w:rPr>
          <w:color w:val="auto"/>
        </w:rPr>
        <w:t xml:space="preserve">                                                                            </w:t>
      </w:r>
      <w:r w:rsidR="00E37D50" w:rsidRPr="0080507B">
        <w:rPr>
          <w:color w:val="auto"/>
        </w:rPr>
        <w:t xml:space="preserve"> </w:t>
      </w:r>
      <w:r w:rsidR="00A15929" w:rsidRPr="0080507B">
        <w:rPr>
          <w:color w:val="auto"/>
        </w:rPr>
        <w:t xml:space="preserve">                               </w:t>
      </w:r>
      <w:r w:rsidRPr="0080507B">
        <w:rPr>
          <w:color w:val="auto"/>
        </w:rPr>
        <w:t xml:space="preserve"> </w:t>
      </w: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672F04" w:rsidRPr="0080507B" w:rsidRDefault="00672F04" w:rsidP="00E37D50">
      <w:pPr>
        <w:pStyle w:val="70"/>
        <w:shd w:val="clear" w:color="auto" w:fill="auto"/>
        <w:spacing w:line="240" w:lineRule="auto"/>
        <w:jc w:val="left"/>
        <w:rPr>
          <w:color w:val="auto"/>
        </w:rPr>
      </w:pPr>
    </w:p>
    <w:p w:rsidR="00825FA3" w:rsidRPr="0080507B" w:rsidRDefault="00AF3ECA" w:rsidP="00A304E1">
      <w:pPr>
        <w:pStyle w:val="70"/>
        <w:shd w:val="clear" w:color="auto" w:fill="auto"/>
        <w:spacing w:line="240" w:lineRule="auto"/>
        <w:jc w:val="right"/>
        <w:rPr>
          <w:color w:val="auto"/>
        </w:rPr>
      </w:pPr>
      <w:r w:rsidRPr="0080507B">
        <w:rPr>
          <w:color w:val="auto"/>
        </w:rPr>
        <w:lastRenderedPageBreak/>
        <w:t>Приложение № 7</w:t>
      </w:r>
      <w:r w:rsidR="00E37D50" w:rsidRPr="0080507B">
        <w:rPr>
          <w:color w:val="auto"/>
        </w:rPr>
        <w:t xml:space="preserve"> </w:t>
      </w:r>
      <w:r w:rsidRPr="0080507B">
        <w:rPr>
          <w:color w:val="auto"/>
        </w:rPr>
        <w:t xml:space="preserve">к Порядку </w:t>
      </w:r>
      <w:r w:rsidR="00586333" w:rsidRPr="0080507B">
        <w:rPr>
          <w:color w:val="auto"/>
        </w:rPr>
        <w:t xml:space="preserve"> </w:t>
      </w:r>
    </w:p>
    <w:p w:rsidR="00825FA3" w:rsidRPr="0080507B" w:rsidRDefault="00AF3ECA">
      <w:pPr>
        <w:pStyle w:val="80"/>
        <w:shd w:val="clear" w:color="auto" w:fill="auto"/>
        <w:spacing w:before="0" w:after="0" w:line="274" w:lineRule="exact"/>
        <w:ind w:right="40"/>
        <w:rPr>
          <w:color w:val="auto"/>
        </w:rPr>
      </w:pPr>
      <w:r w:rsidRPr="0080507B">
        <w:rPr>
          <w:color w:val="auto"/>
        </w:rPr>
        <w:t>Реквизиты</w:t>
      </w:r>
    </w:p>
    <w:p w:rsidR="00825FA3" w:rsidRPr="0080507B" w:rsidRDefault="00AF3ECA">
      <w:pPr>
        <w:pStyle w:val="70"/>
        <w:shd w:val="clear" w:color="auto" w:fill="auto"/>
        <w:tabs>
          <w:tab w:val="left" w:leader="underscore" w:pos="7418"/>
        </w:tabs>
        <w:spacing w:line="274" w:lineRule="exact"/>
        <w:ind w:left="160"/>
        <w:jc w:val="both"/>
        <w:rPr>
          <w:color w:val="auto"/>
        </w:rPr>
      </w:pPr>
      <w:r w:rsidRPr="0080507B">
        <w:rPr>
          <w:color w:val="auto"/>
        </w:rPr>
        <w:t>отчета Информация об исполнении</w:t>
      </w:r>
      <w:r w:rsidRPr="0080507B">
        <w:rPr>
          <w:color w:val="auto"/>
        </w:rPr>
        <w:tab/>
        <w:t>обязательств</w:t>
      </w:r>
    </w:p>
    <w:p w:rsidR="00825FA3" w:rsidRPr="0080507B" w:rsidRDefault="00AF3ECA">
      <w:pPr>
        <w:pStyle w:val="70"/>
        <w:shd w:val="clear" w:color="auto" w:fill="auto"/>
        <w:spacing w:line="274" w:lineRule="exact"/>
        <w:ind w:left="4040"/>
        <w:jc w:val="left"/>
        <w:rPr>
          <w:color w:val="auto"/>
        </w:rPr>
      </w:pPr>
      <w:r w:rsidRPr="0080507B">
        <w:rPr>
          <w:color w:val="auto"/>
        </w:rPr>
        <w:t>(бюджетных, денежных)</w:t>
      </w:r>
    </w:p>
    <w:p w:rsidR="00825FA3" w:rsidRPr="0080507B" w:rsidRDefault="00AF3ECA" w:rsidP="00AA29F4">
      <w:pPr>
        <w:pStyle w:val="24"/>
        <w:shd w:val="clear" w:color="auto" w:fill="auto"/>
        <w:spacing w:after="18" w:line="200" w:lineRule="exact"/>
        <w:jc w:val="both"/>
        <w:rPr>
          <w:color w:val="auto"/>
        </w:rPr>
      </w:pPr>
      <w:r w:rsidRPr="0080507B">
        <w:rPr>
          <w:color w:val="auto"/>
        </w:rPr>
        <w:t>Единица измерения: руб.</w:t>
      </w:r>
    </w:p>
    <w:p w:rsidR="00825FA3" w:rsidRPr="0080507B" w:rsidRDefault="00AF3ECA" w:rsidP="00AA29F4">
      <w:pPr>
        <w:pStyle w:val="24"/>
        <w:shd w:val="clear" w:color="auto" w:fill="auto"/>
        <w:tabs>
          <w:tab w:val="left" w:leader="underscore" w:pos="6187"/>
        </w:tabs>
        <w:spacing w:line="200" w:lineRule="exact"/>
        <w:jc w:val="both"/>
        <w:rPr>
          <w:rStyle w:val="25"/>
          <w:b/>
          <w:bCs/>
          <w:color w:val="auto"/>
        </w:rPr>
      </w:pPr>
      <w:r w:rsidRPr="0080507B">
        <w:rPr>
          <w:rStyle w:val="25"/>
          <w:b/>
          <w:bCs/>
          <w:color w:val="auto"/>
        </w:rPr>
        <w:t>(с точностью до второго десятичного знака)</w:t>
      </w:r>
      <w:r w:rsidRPr="0080507B">
        <w:rPr>
          <w:color w:val="auto"/>
        </w:rPr>
        <w:tab/>
        <w:t xml:space="preserve"> </w:t>
      </w:r>
      <w:r w:rsidRPr="0080507B">
        <w:rPr>
          <w:rStyle w:val="25"/>
          <w:b/>
          <w:bCs/>
          <w:color w:val="auto"/>
        </w:rPr>
        <w:t>Периодичность: месячная</w:t>
      </w:r>
    </w:p>
    <w:p w:rsidR="00AA29F4" w:rsidRPr="0080507B" w:rsidRDefault="00AA29F4" w:rsidP="00AA29F4">
      <w:pPr>
        <w:pStyle w:val="24"/>
        <w:shd w:val="clear" w:color="auto" w:fill="auto"/>
        <w:tabs>
          <w:tab w:val="left" w:leader="underscore" w:pos="6187"/>
        </w:tabs>
        <w:spacing w:line="200" w:lineRule="exact"/>
        <w:jc w:val="both"/>
        <w:rPr>
          <w:rStyle w:val="25"/>
          <w:b/>
          <w:bCs/>
          <w:color w:val="auto"/>
        </w:rPr>
      </w:pPr>
    </w:p>
    <w:p w:rsidR="00AA29F4" w:rsidRPr="0080507B" w:rsidRDefault="00AA29F4" w:rsidP="00AA29F4">
      <w:pPr>
        <w:pStyle w:val="24"/>
        <w:shd w:val="clear" w:color="auto" w:fill="auto"/>
        <w:tabs>
          <w:tab w:val="left" w:leader="underscore" w:pos="6187"/>
        </w:tabs>
        <w:spacing w:line="200" w:lineRule="exact"/>
        <w:jc w:val="both"/>
        <w:rPr>
          <w:color w:val="auto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574"/>
        <w:gridCol w:w="6075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A15929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Описание реквизита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A15929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Правила формирования, заполнения реквизита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A15929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1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A15929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2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1. Дата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дата, указанная в запросе </w:t>
            </w:r>
            <w:r w:rsidR="00E36D6A" w:rsidRPr="0080507B">
              <w:rPr>
                <w:rStyle w:val="212pt0"/>
                <w:color w:val="auto"/>
              </w:rPr>
              <w:t>ф</w:t>
            </w:r>
            <w:r w:rsidR="004217DD" w:rsidRPr="0080507B">
              <w:rPr>
                <w:rStyle w:val="212pt0"/>
                <w:color w:val="auto"/>
              </w:rPr>
              <w:t>инансового о</w:t>
            </w:r>
            <w:r w:rsidR="00E36D6A" w:rsidRPr="0080507B">
              <w:rPr>
                <w:rStyle w:val="212pt0"/>
                <w:color w:val="auto"/>
              </w:rPr>
              <w:t>ргана</w:t>
            </w:r>
            <w:r w:rsidR="00586333" w:rsidRPr="0080507B">
              <w:rPr>
                <w:rStyle w:val="212pt0"/>
                <w:color w:val="auto"/>
              </w:rPr>
              <w:t xml:space="preserve">а </w:t>
            </w:r>
            <w:r w:rsidRPr="0080507B">
              <w:rPr>
                <w:rStyle w:val="212pt0"/>
                <w:color w:val="auto"/>
              </w:rPr>
              <w:t xml:space="preserve">либо иного </w:t>
            </w:r>
            <w:r w:rsidR="004217DD" w:rsidRPr="0080507B">
              <w:rPr>
                <w:rStyle w:val="212pt0"/>
                <w:color w:val="auto"/>
              </w:rPr>
              <w:t xml:space="preserve">местного </w:t>
            </w:r>
            <w:r w:rsidRPr="0080507B">
              <w:rPr>
                <w:rStyle w:val="212pt0"/>
                <w:color w:val="auto"/>
              </w:rPr>
              <w:t xml:space="preserve">органа </w:t>
            </w:r>
            <w:r w:rsidR="004217DD" w:rsidRPr="0080507B">
              <w:rPr>
                <w:rStyle w:val="212pt0"/>
                <w:color w:val="auto"/>
              </w:rPr>
              <w:t>муниципальной</w:t>
            </w:r>
            <w:r w:rsidRPr="0080507B">
              <w:rPr>
                <w:rStyle w:val="212pt0"/>
                <w:color w:val="auto"/>
              </w:rPr>
              <w:t xml:space="preserve"> власти, уполномоченного в соответствии с законодательством Российской Федерации на получение такой информации.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2. Наименование органа </w:t>
            </w:r>
            <w:r w:rsidR="004217DD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наименование территориального органа </w:t>
            </w:r>
            <w:r w:rsidR="004217DD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3. Код органа </w:t>
            </w:r>
            <w:r w:rsidR="004217DD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 (КОФК)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код органа </w:t>
            </w:r>
            <w:r w:rsidR="004217DD" w:rsidRPr="0080507B">
              <w:rPr>
                <w:rStyle w:val="212pt0"/>
                <w:color w:val="auto"/>
              </w:rPr>
              <w:t>Федерального</w:t>
            </w:r>
            <w:r w:rsidRPr="0080507B">
              <w:rPr>
                <w:rStyle w:val="212pt0"/>
                <w:color w:val="auto"/>
              </w:rPr>
              <w:t xml:space="preserve"> казначейства, присвоенный Федеральным казначейством.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433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4. Наименование бюджета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E36D6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б</w:t>
            </w:r>
            <w:r w:rsidR="00790B4A" w:rsidRPr="0080507B">
              <w:rPr>
                <w:rStyle w:val="212pt0"/>
                <w:color w:val="auto"/>
              </w:rPr>
              <w:t>юджет</w:t>
            </w:r>
            <w:r w:rsidRPr="0080507B">
              <w:rPr>
                <w:rStyle w:val="212pt0"/>
                <w:color w:val="auto"/>
              </w:rPr>
              <w:t>а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5. Код ОКТМО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E36D6A" w:rsidP="00A72070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 Указывается по ОКТМО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 Финансовый орган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E36D6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  <w:szCs w:val="24"/>
              </w:rPr>
            </w:pPr>
            <w:r w:rsidRPr="0080507B">
              <w:rPr>
                <w:color w:val="auto"/>
                <w:sz w:val="24"/>
                <w:szCs w:val="24"/>
              </w:rPr>
              <w:t>Указывается наименование ф</w:t>
            </w:r>
            <w:r w:rsidR="00790B4A" w:rsidRPr="0080507B">
              <w:rPr>
                <w:color w:val="auto"/>
                <w:sz w:val="24"/>
                <w:szCs w:val="24"/>
              </w:rPr>
              <w:t>инансов</w:t>
            </w:r>
            <w:r w:rsidRPr="0080507B">
              <w:rPr>
                <w:color w:val="auto"/>
                <w:sz w:val="24"/>
                <w:szCs w:val="24"/>
              </w:rPr>
              <w:t>ого органа</w:t>
            </w:r>
            <w:r w:rsidR="00790B4A" w:rsidRPr="0080507B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6.1. Код по ОКПО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E36D6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color w:val="auto"/>
                <w:sz w:val="24"/>
                <w:szCs w:val="24"/>
              </w:rPr>
              <w:t>Указывается код финансового органа по ОКПО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7. Наименование органа исполнительной власти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органа исполнительной власти (Федеральное казначейство/</w:t>
            </w:r>
            <w:r w:rsidR="004217DD" w:rsidRPr="0080507B">
              <w:rPr>
                <w:rStyle w:val="212pt0"/>
                <w:color w:val="auto"/>
              </w:rPr>
              <w:t xml:space="preserve">Финансовый </w:t>
            </w:r>
            <w:r w:rsidR="00E36D6A" w:rsidRPr="0080507B">
              <w:rPr>
                <w:rStyle w:val="212pt0"/>
                <w:color w:val="auto"/>
              </w:rPr>
              <w:t>орган</w:t>
            </w:r>
            <w:r w:rsidRPr="0080507B">
              <w:rPr>
                <w:rStyle w:val="212pt0"/>
                <w:color w:val="auto"/>
              </w:rPr>
              <w:t>.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7.1. Код по ОКПО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A72070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органа исполнительной власти по</w:t>
            </w:r>
            <w:r w:rsidR="00790B4A" w:rsidRPr="0080507B">
              <w:rPr>
                <w:rStyle w:val="212pt0"/>
                <w:color w:val="auto"/>
              </w:rPr>
              <w:t xml:space="preserve"> Общероссийскому классификатору предприятий и организаций.</w:t>
            </w:r>
          </w:p>
        </w:tc>
      </w:tr>
    </w:tbl>
    <w:p w:rsidR="00825FA3" w:rsidRPr="0080507B" w:rsidRDefault="00825FA3" w:rsidP="00AA29F4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574"/>
        <w:gridCol w:w="6075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8. Код по бюджетной классификации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составная часть кода классификации расходов </w:t>
            </w:r>
            <w:r w:rsidR="00E36D6A" w:rsidRPr="0080507B">
              <w:rPr>
                <w:rStyle w:val="212pt0"/>
                <w:color w:val="auto"/>
              </w:rPr>
              <w:t xml:space="preserve">местного </w:t>
            </w:r>
            <w:r w:rsidR="0060289D" w:rsidRPr="0080507B">
              <w:rPr>
                <w:rStyle w:val="212pt0"/>
                <w:color w:val="auto"/>
              </w:rPr>
              <w:t>бюджета</w:t>
            </w:r>
            <w:r w:rsidRPr="0080507B">
              <w:rPr>
                <w:rStyle w:val="212pt0"/>
                <w:color w:val="auto"/>
              </w:rPr>
              <w:t xml:space="preserve">, по которому в органе </w:t>
            </w:r>
            <w:r w:rsidR="004217DD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 учтено бюджетное или денежное обязательство (глава, раздел, подраздел, целевая статья, вид расходов).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 Распределенные на лицевой счет получателя бюджетных средств лимиты бюджетных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tabs>
                <w:tab w:val="left" w:leader="underscore" w:pos="2146"/>
              </w:tabs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обязательств на 20</w:t>
            </w:r>
            <w:r w:rsidRPr="0080507B">
              <w:rPr>
                <w:rStyle w:val="212pt0"/>
                <w:color w:val="auto"/>
              </w:rPr>
              <w:tab/>
              <w:t>текущий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финансовый год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классификации.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1578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 xml:space="preserve">10. Принятые на учет бюджетные или денежные обязательства за счет средств </w:t>
            </w:r>
            <w:r w:rsidR="00E36D6A" w:rsidRPr="0080507B">
              <w:rPr>
                <w:rStyle w:val="212pt0"/>
                <w:color w:val="auto"/>
              </w:rPr>
              <w:t xml:space="preserve">местного </w:t>
            </w:r>
            <w:r w:rsidR="0060289D" w:rsidRPr="0080507B">
              <w:rPr>
                <w:rStyle w:val="212pt0"/>
                <w:color w:val="auto"/>
              </w:rPr>
              <w:t xml:space="preserve">бюджета </w:t>
            </w:r>
            <w:r w:rsidRPr="0080507B">
              <w:rPr>
                <w:rStyle w:val="212pt0"/>
                <w:color w:val="auto"/>
              </w:rPr>
              <w:t>на текущий финансовый год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сумма принятых на учет бюджетных или денежных обязательств за счет средств</w:t>
            </w:r>
            <w:r w:rsidR="00E36D6A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 xml:space="preserve">бюджета </w:t>
            </w:r>
            <w:r w:rsidRPr="0080507B">
              <w:rPr>
                <w:rStyle w:val="212pt0"/>
                <w:color w:val="auto"/>
              </w:rPr>
              <w:t>на текущий финансовый год (с учетом неисполненных обязательств прошлых лет) в разрезе кодов по бюджетной классификации.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10.1. Принятые на учет бюджетные или денежные обязательства за счет средств</w:t>
            </w:r>
            <w:r w:rsidR="00E36D6A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 xml:space="preserve">бюджета </w:t>
            </w:r>
            <w:r w:rsidRPr="0080507B">
              <w:rPr>
                <w:rStyle w:val="212pt0"/>
                <w:color w:val="auto"/>
              </w:rPr>
              <w:t>на плановый период в разрезе лет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сумма принятых на учет бюджетных или денежных обязательств за счет средств</w:t>
            </w:r>
            <w:r w:rsidR="00E36D6A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 xml:space="preserve">бюджета </w:t>
            </w:r>
            <w:r w:rsidRPr="0080507B">
              <w:rPr>
                <w:rStyle w:val="212pt0"/>
                <w:color w:val="auto"/>
              </w:rPr>
              <w:t>на первый и второй год планового периода в разрезе кодов по бюджетной классификации.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284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11. Исполненные бюджетные или денежные обязательства с начала текущего финансового года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суммы исполнения бюджетных или денежных обязательств, исполненных с начала текущего финансового года в разрезе кодов по бюджетной классификации.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275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11.1. Процент исполнения бюджетных или денежных обязательств текущего финансового года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12. Не исполненные бюджетные или денежные обязательства текущего финансового года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суммы бюджетных или денежных обязательств текущего финансового года (с учетом суммы неисполненных обязательств прошлых лет), не исполненные на дату формирования Информации об исполнении обязательств в разрезе кодов по бюджетной классификации.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13. Неиспользованный остаток лимитов бюджетных</w:t>
            </w:r>
            <w:r w:rsidR="00790B4A" w:rsidRPr="0080507B">
              <w:rPr>
                <w:rStyle w:val="212pt0"/>
                <w:color w:val="auto"/>
              </w:rPr>
              <w:t xml:space="preserve"> обязательств текущего финансового года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сумма неиспользованных остатков лимитов бюджетных обязательств текущего финансового года в разрезе кодов по бюджетной классификации.</w:t>
            </w:r>
          </w:p>
        </w:tc>
      </w:tr>
    </w:tbl>
    <w:p w:rsidR="00825FA3" w:rsidRPr="0080507B" w:rsidRDefault="00825FA3" w:rsidP="00AA29F4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560"/>
        <w:gridCol w:w="6089"/>
      </w:tblGrid>
      <w:tr w:rsidR="00A15929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2179"/>
          <w:jc w:val="center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929" w:rsidRPr="0080507B" w:rsidRDefault="00A15929" w:rsidP="009A3B1A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13.1.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929" w:rsidRPr="0080507B" w:rsidRDefault="00A15929" w:rsidP="009A3B1A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A15929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3911"/>
          <w:jc w:val="center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929" w:rsidRPr="0080507B" w:rsidRDefault="00A15929" w:rsidP="009A3B1A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14. Итого по коду главы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929" w:rsidRPr="0080507B" w:rsidRDefault="00A15929" w:rsidP="009A3B1A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В случае представления Информации об исполнении обязательств Федеральным казначейством в финансовый органа, Федеральное казначейство формирует и направляет Информацию об исполнении обязательств в разрезе главных распорядителей средств местнго бюджета. При этом в наименовании строки «Итого по коду главы» указывается код главного распорядителя средств местного бюджета по бюджетной классификации Российской Федерации, с отражением в пунктах </w:t>
            </w:r>
            <w:r w:rsidRPr="0080507B">
              <w:rPr>
                <w:rStyle w:val="212pt2pt"/>
                <w:color w:val="auto"/>
              </w:rPr>
              <w:t>9-13</w:t>
            </w:r>
            <w:r w:rsidRPr="0080507B">
              <w:rPr>
                <w:rStyle w:val="212pt0"/>
                <w:color w:val="auto"/>
              </w:rPr>
              <w:t xml:space="preserve"> итоговых данных по получателям средств местного бюджета, подведомственных данному главному распорядителю средств местного бюджета.</w:t>
            </w:r>
          </w:p>
        </w:tc>
      </w:tr>
      <w:tr w:rsidR="00A15929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929" w:rsidRPr="0080507B" w:rsidRDefault="00A15929" w:rsidP="009A3B1A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15. Всего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929" w:rsidRPr="0080507B" w:rsidRDefault="00A15929" w:rsidP="009A3B1A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итоговые суммы бюджетных или денежных обязательств.</w:t>
            </w:r>
          </w:p>
        </w:tc>
      </w:tr>
      <w:tr w:rsidR="00A15929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929" w:rsidRPr="0080507B" w:rsidRDefault="00A15929" w:rsidP="009A3B1A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16. Руководитель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929" w:rsidRPr="0080507B" w:rsidRDefault="00A15929" w:rsidP="009A3B1A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подпись, расшифровка подписи руководителя органа Федерального казначейства.</w:t>
            </w:r>
          </w:p>
        </w:tc>
      </w:tr>
      <w:tr w:rsidR="00A15929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929" w:rsidRPr="0080507B" w:rsidRDefault="00A15929" w:rsidP="009A3B1A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17. Главный бухгалтер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929" w:rsidRPr="0080507B" w:rsidRDefault="00A15929" w:rsidP="009A3B1A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подпись, расшифровка подписи главного бухгалтера органа Федерального казначейства.</w:t>
            </w:r>
          </w:p>
        </w:tc>
      </w:tr>
      <w:tr w:rsidR="00A15929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929" w:rsidRPr="0080507B" w:rsidRDefault="00A15929" w:rsidP="009A3B1A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18. Ответственный исполнитель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929" w:rsidRPr="0080507B" w:rsidRDefault="00A15929" w:rsidP="009A3B1A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A15929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929" w:rsidRPr="0080507B" w:rsidRDefault="00A15929" w:rsidP="009A3B1A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19. Дата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29" w:rsidRPr="0080507B" w:rsidRDefault="00A15929" w:rsidP="009A3B1A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дата подписания отчета.</w:t>
            </w:r>
          </w:p>
        </w:tc>
      </w:tr>
    </w:tbl>
    <w:p w:rsidR="00A15929" w:rsidRPr="0080507B" w:rsidRDefault="00C82FB9" w:rsidP="00234C3F">
      <w:pPr>
        <w:pStyle w:val="70"/>
        <w:shd w:val="clear" w:color="auto" w:fill="auto"/>
        <w:jc w:val="left"/>
        <w:rPr>
          <w:color w:val="auto"/>
        </w:rPr>
      </w:pPr>
      <w:r w:rsidRPr="0080507B">
        <w:rPr>
          <w:color w:val="auto"/>
        </w:rPr>
        <w:t xml:space="preserve">                                                                               </w:t>
      </w:r>
      <w:r w:rsidR="00234C3F" w:rsidRPr="0080507B">
        <w:rPr>
          <w:color w:val="auto"/>
        </w:rPr>
        <w:t xml:space="preserve">                        </w:t>
      </w:r>
      <w:r w:rsidRPr="0080507B">
        <w:rPr>
          <w:color w:val="auto"/>
        </w:rPr>
        <w:t xml:space="preserve"> </w:t>
      </w: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A15929" w:rsidRPr="0080507B" w:rsidRDefault="00A15929" w:rsidP="00234C3F">
      <w:pPr>
        <w:pStyle w:val="70"/>
        <w:shd w:val="clear" w:color="auto" w:fill="auto"/>
        <w:jc w:val="left"/>
        <w:rPr>
          <w:color w:val="auto"/>
        </w:rPr>
      </w:pPr>
    </w:p>
    <w:p w:rsidR="00234C3F" w:rsidRPr="0080507B" w:rsidRDefault="00672F04" w:rsidP="00A15929">
      <w:pPr>
        <w:pStyle w:val="70"/>
        <w:shd w:val="clear" w:color="auto" w:fill="auto"/>
        <w:ind w:left="6237"/>
        <w:jc w:val="left"/>
        <w:rPr>
          <w:color w:val="auto"/>
        </w:rPr>
      </w:pPr>
      <w:r w:rsidRPr="0080507B">
        <w:rPr>
          <w:color w:val="auto"/>
        </w:rPr>
        <w:lastRenderedPageBreak/>
        <w:t xml:space="preserve">   </w:t>
      </w:r>
      <w:r w:rsidR="00AF3ECA" w:rsidRPr="0080507B">
        <w:rPr>
          <w:color w:val="auto"/>
        </w:rPr>
        <w:t>Приложение №</w:t>
      </w:r>
      <w:r w:rsidR="00A70C24" w:rsidRPr="0080507B">
        <w:rPr>
          <w:color w:val="auto"/>
        </w:rPr>
        <w:t xml:space="preserve"> 8</w:t>
      </w:r>
      <w:r w:rsidR="00234C3F" w:rsidRPr="0080507B">
        <w:rPr>
          <w:color w:val="auto"/>
        </w:rPr>
        <w:t xml:space="preserve"> </w:t>
      </w:r>
      <w:r w:rsidR="00AF3ECA" w:rsidRPr="0080507B">
        <w:rPr>
          <w:color w:val="auto"/>
        </w:rPr>
        <w:t xml:space="preserve">к Порядку </w:t>
      </w:r>
      <w:r w:rsidR="00234C3F" w:rsidRPr="0080507B">
        <w:rPr>
          <w:color w:val="auto"/>
        </w:rPr>
        <w:t xml:space="preserve"> </w:t>
      </w:r>
    </w:p>
    <w:p w:rsidR="00825FA3" w:rsidRPr="0080507B" w:rsidRDefault="00586333" w:rsidP="00234C3F">
      <w:pPr>
        <w:pStyle w:val="70"/>
        <w:shd w:val="clear" w:color="auto" w:fill="auto"/>
        <w:jc w:val="left"/>
        <w:rPr>
          <w:color w:val="auto"/>
        </w:rPr>
      </w:pPr>
      <w:r w:rsidRPr="0080507B">
        <w:rPr>
          <w:color w:val="auto"/>
        </w:rPr>
        <w:t xml:space="preserve"> </w:t>
      </w:r>
    </w:p>
    <w:p w:rsidR="00825FA3" w:rsidRPr="0080507B" w:rsidRDefault="00AF3ECA">
      <w:pPr>
        <w:pStyle w:val="80"/>
        <w:shd w:val="clear" w:color="auto" w:fill="auto"/>
        <w:spacing w:before="0" w:after="0" w:line="278" w:lineRule="exact"/>
        <w:ind w:left="100"/>
        <w:rPr>
          <w:color w:val="auto"/>
        </w:rPr>
      </w:pPr>
      <w:r w:rsidRPr="0080507B">
        <w:rPr>
          <w:color w:val="auto"/>
        </w:rPr>
        <w:t>Реквизиты</w:t>
      </w:r>
    </w:p>
    <w:p w:rsidR="00825FA3" w:rsidRPr="0080507B" w:rsidRDefault="00AF3ECA" w:rsidP="00A15929">
      <w:pPr>
        <w:pStyle w:val="70"/>
        <w:shd w:val="clear" w:color="auto" w:fill="auto"/>
        <w:ind w:right="160"/>
        <w:rPr>
          <w:color w:val="auto"/>
        </w:rPr>
      </w:pPr>
      <w:r w:rsidRPr="0080507B">
        <w:rPr>
          <w:color w:val="auto"/>
        </w:rPr>
        <w:t>отчета Справка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из</w:t>
      </w:r>
      <w:r w:rsidR="00234C3F" w:rsidRPr="0080507B">
        <w:rPr>
          <w:color w:val="auto"/>
        </w:rPr>
        <w:t xml:space="preserve"> местного</w:t>
      </w:r>
      <w:r w:rsidRPr="0080507B">
        <w:rPr>
          <w:color w:val="auto"/>
        </w:rPr>
        <w:t xml:space="preserve"> </w:t>
      </w:r>
      <w:r w:rsidR="0060289D" w:rsidRPr="0080507B">
        <w:rPr>
          <w:color w:val="auto"/>
        </w:rPr>
        <w:t xml:space="preserve">бюджета </w:t>
      </w:r>
      <w:r w:rsidRPr="0080507B">
        <w:rPr>
          <w:color w:val="auto"/>
        </w:rPr>
        <w:t>субсидий юридическим лицам</w:t>
      </w:r>
    </w:p>
    <w:p w:rsidR="00825FA3" w:rsidRPr="0080507B" w:rsidRDefault="00AF3ECA" w:rsidP="00AA29F4">
      <w:pPr>
        <w:pStyle w:val="ab"/>
        <w:shd w:val="clear" w:color="auto" w:fill="auto"/>
        <w:spacing w:after="0" w:line="240" w:lineRule="exact"/>
        <w:jc w:val="both"/>
        <w:rPr>
          <w:color w:val="auto"/>
        </w:rPr>
      </w:pPr>
      <w:r w:rsidRPr="0080507B">
        <w:rPr>
          <w:color w:val="auto"/>
        </w:rPr>
        <w:t>Единица измерения: руб.</w:t>
      </w:r>
    </w:p>
    <w:p w:rsidR="00825FA3" w:rsidRPr="0080507B" w:rsidRDefault="00AF3ECA" w:rsidP="00AA29F4">
      <w:pPr>
        <w:pStyle w:val="ab"/>
        <w:shd w:val="clear" w:color="auto" w:fill="auto"/>
        <w:tabs>
          <w:tab w:val="left" w:leader="underscore" w:pos="6864"/>
        </w:tabs>
        <w:spacing w:after="0" w:line="240" w:lineRule="exact"/>
        <w:jc w:val="both"/>
        <w:rPr>
          <w:rStyle w:val="ac"/>
          <w:color w:val="auto"/>
        </w:rPr>
      </w:pPr>
      <w:r w:rsidRPr="0080507B">
        <w:rPr>
          <w:rStyle w:val="ac"/>
          <w:color w:val="auto"/>
        </w:rPr>
        <w:t>с точностью до второго десятичного знака)</w:t>
      </w:r>
      <w:r w:rsidRPr="0080507B">
        <w:rPr>
          <w:color w:val="auto"/>
        </w:rPr>
        <w:tab/>
      </w:r>
      <w:r w:rsidRPr="0080507B">
        <w:rPr>
          <w:rStyle w:val="ac"/>
          <w:color w:val="auto"/>
        </w:rPr>
        <w:t>Периодичность: годовая</w:t>
      </w:r>
    </w:p>
    <w:p w:rsidR="00AA29F4" w:rsidRPr="0080507B" w:rsidRDefault="00AA29F4" w:rsidP="00AA29F4">
      <w:pPr>
        <w:pStyle w:val="ab"/>
        <w:shd w:val="clear" w:color="auto" w:fill="auto"/>
        <w:tabs>
          <w:tab w:val="left" w:leader="underscore" w:pos="6864"/>
        </w:tabs>
        <w:spacing w:after="0" w:line="240" w:lineRule="exact"/>
        <w:jc w:val="both"/>
        <w:rPr>
          <w:color w:val="auto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437"/>
        <w:gridCol w:w="6212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A15929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Описание реквизита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A15929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Правила формирования, заполнения реквизита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15929" w:rsidP="00A15929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15929" w:rsidP="00A15929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2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579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1. Дата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дата по состоянию на 1 января текущего финансового года.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661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2. Федеральное казначейство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наименование территориального органа </w:t>
            </w:r>
            <w:r w:rsidR="00C82FB9" w:rsidRPr="0080507B">
              <w:rPr>
                <w:rStyle w:val="212pt0"/>
                <w:color w:val="auto"/>
              </w:rPr>
              <w:t>Федерального</w:t>
            </w:r>
            <w:r w:rsidRPr="0080507B">
              <w:rPr>
                <w:rStyle w:val="212pt0"/>
                <w:color w:val="auto"/>
              </w:rPr>
              <w:t xml:space="preserve"> казначейства.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729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2.1. Код органа </w:t>
            </w:r>
            <w:r w:rsidR="00C82FB9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 (КОФК)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код органа </w:t>
            </w:r>
            <w:r w:rsidR="00C82FB9" w:rsidRPr="0080507B">
              <w:rPr>
                <w:rStyle w:val="212pt0"/>
                <w:color w:val="auto"/>
              </w:rPr>
              <w:t>Федерального</w:t>
            </w:r>
            <w:r w:rsidRPr="0080507B">
              <w:rPr>
                <w:rStyle w:val="212pt0"/>
                <w:color w:val="auto"/>
              </w:rPr>
              <w:t xml:space="preserve"> казначейства, присвоенный Федеральным казначейством.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3. Вид справки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вид справки (простая, сводная).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2186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4. Кому: Получатель средств </w:t>
            </w:r>
            <w:r w:rsidR="00234C3F" w:rsidRPr="0080507B">
              <w:rPr>
                <w:rStyle w:val="212pt0"/>
                <w:color w:val="auto"/>
              </w:rPr>
              <w:t xml:space="preserve">местного </w:t>
            </w:r>
            <w:r w:rsidR="0060289D" w:rsidRPr="0080507B">
              <w:rPr>
                <w:rStyle w:val="212pt0"/>
                <w:color w:val="auto"/>
              </w:rPr>
              <w:t>бюджета</w:t>
            </w:r>
            <w:r w:rsidRPr="0080507B">
              <w:rPr>
                <w:rStyle w:val="212pt0"/>
                <w:color w:val="auto"/>
              </w:rPr>
              <w:t>, главный распорядитель средств</w:t>
            </w:r>
            <w:r w:rsidR="00234C3F" w:rsidRPr="0080507B">
              <w:rPr>
                <w:rStyle w:val="212pt0"/>
                <w:color w:val="auto"/>
              </w:rPr>
              <w:t xml:space="preserve"> местного  </w:t>
            </w:r>
            <w:r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 xml:space="preserve">бюджета </w:t>
            </w:r>
            <w:r w:rsidRPr="0080507B">
              <w:rPr>
                <w:rStyle w:val="212pt0"/>
                <w:color w:val="auto"/>
              </w:rPr>
              <w:t xml:space="preserve">или Территориальный орган </w:t>
            </w:r>
            <w:r w:rsidR="00C82FB9" w:rsidRPr="0080507B">
              <w:rPr>
                <w:rStyle w:val="212pt0"/>
                <w:color w:val="auto"/>
              </w:rPr>
              <w:t>Федерального</w:t>
            </w:r>
            <w:r w:rsidRPr="0080507B">
              <w:rPr>
                <w:rStyle w:val="212pt0"/>
                <w:color w:val="auto"/>
              </w:rPr>
              <w:t xml:space="preserve"> казначейства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орган, которому представляется Справка о неисполненных бюджетных обязательствах. </w:t>
            </w:r>
            <w:r w:rsidR="00B247DD" w:rsidRPr="0080507B">
              <w:rPr>
                <w:rStyle w:val="212pt0"/>
                <w:color w:val="auto"/>
              </w:rPr>
              <w:t>Федеральное казначейство</w:t>
            </w:r>
            <w:r w:rsidRPr="0080507B">
              <w:rPr>
                <w:rStyle w:val="212pt0"/>
                <w:color w:val="auto"/>
              </w:rPr>
              <w:t xml:space="preserve"> указывает: наименование получателя средств </w:t>
            </w:r>
            <w:r w:rsidR="00234C3F" w:rsidRPr="0080507B">
              <w:rPr>
                <w:rStyle w:val="212pt0"/>
                <w:color w:val="auto"/>
              </w:rPr>
              <w:t xml:space="preserve">местного </w:t>
            </w:r>
            <w:r w:rsidR="0060289D" w:rsidRPr="0080507B">
              <w:rPr>
                <w:rStyle w:val="212pt0"/>
                <w:color w:val="auto"/>
              </w:rPr>
              <w:t xml:space="preserve">бюджета </w:t>
            </w:r>
            <w:r w:rsidRPr="0080507B">
              <w:rPr>
                <w:rStyle w:val="212pt0"/>
                <w:color w:val="auto"/>
              </w:rPr>
              <w:t>указывает: наименование главного распорядителя средств</w:t>
            </w:r>
            <w:r w:rsidR="00234C3F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>бюджета</w:t>
            </w:r>
            <w:r w:rsidRPr="0080507B">
              <w:rPr>
                <w:rStyle w:val="212pt0"/>
                <w:color w:val="auto"/>
              </w:rPr>
              <w:t>, которому представляется Справка о неисполненных бюджетных обязательствах.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3819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5. Код по бюджетной классификации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составная часть кода классификации расходов</w:t>
            </w:r>
            <w:r w:rsidR="00234C3F" w:rsidRPr="0080507B">
              <w:rPr>
                <w:rStyle w:val="212pt0"/>
                <w:color w:val="auto"/>
              </w:rPr>
              <w:t xml:space="preserve"> местного бюджета</w:t>
            </w:r>
            <w:r w:rsidRPr="0080507B">
              <w:rPr>
                <w:rStyle w:val="212pt0"/>
                <w:color w:val="auto"/>
              </w:rPr>
              <w:t xml:space="preserve">, по которому в органе </w:t>
            </w:r>
            <w:r w:rsidR="00C82FB9" w:rsidRPr="0080507B">
              <w:rPr>
                <w:rStyle w:val="212pt0"/>
                <w:color w:val="auto"/>
              </w:rPr>
              <w:t>Федерального</w:t>
            </w:r>
            <w:r w:rsidRPr="0080507B">
              <w:rPr>
                <w:rStyle w:val="212pt0"/>
                <w:color w:val="auto"/>
              </w:rPr>
              <w:t xml:space="preserve"> казначейства поставлены на учет бюджетные обязательства, возникшие из государственных контрактов, договоров, соглашений (нормативных правовых актах)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 (глава, раздел, подраздел, целевая</w:t>
            </w:r>
            <w:r w:rsidR="00B247DD" w:rsidRPr="0080507B">
              <w:rPr>
                <w:rStyle w:val="212pt0"/>
                <w:color w:val="auto"/>
              </w:rPr>
              <w:t xml:space="preserve">  статья, вид расходов) (за исключением бюджетных обязательств, связанных с реализацией капитальных вложений).</w:t>
            </w:r>
          </w:p>
        </w:tc>
      </w:tr>
      <w:tr w:rsidR="00234C3F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2852"/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C3F" w:rsidRPr="0080507B" w:rsidRDefault="00234C3F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t>6.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C3F" w:rsidRPr="0080507B" w:rsidRDefault="00234C3F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rStyle w:val="212pt0"/>
                <w:color w:val="auto"/>
              </w:rPr>
            </w:pPr>
            <w:r w:rsidRPr="0080507B">
              <w:rPr>
                <w:rStyle w:val="212pt0"/>
                <w:color w:val="auto"/>
              </w:rPr>
              <w:t>Указывается уникальный код объекта капитального строительства или объекта недвижимого, код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 (при наличии).</w:t>
            </w:r>
          </w:p>
        </w:tc>
      </w:tr>
    </w:tbl>
    <w:p w:rsidR="00825FA3" w:rsidRPr="0080507B" w:rsidRDefault="00825FA3" w:rsidP="00AA29F4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439"/>
        <w:gridCol w:w="6210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3562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234C3F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7</w:t>
            </w:r>
            <w:r w:rsidR="00AF3ECA" w:rsidRPr="0080507B">
              <w:rPr>
                <w:rStyle w:val="212pt0"/>
                <w:color w:val="auto"/>
              </w:rPr>
              <w:t xml:space="preserve">. </w:t>
            </w:r>
            <w:r w:rsidR="00C82FB9" w:rsidRPr="0080507B">
              <w:rPr>
                <w:rStyle w:val="212pt0"/>
                <w:color w:val="auto"/>
              </w:rPr>
              <w:t>Муниципальный</w:t>
            </w:r>
            <w:r w:rsidR="00AF3ECA" w:rsidRPr="0080507B">
              <w:rPr>
                <w:rStyle w:val="212pt0"/>
                <w:color w:val="auto"/>
              </w:rPr>
              <w:t xml:space="preserve"> заказчик (главный распорядитель средств</w:t>
            </w:r>
            <w:r w:rsidRPr="0080507B">
              <w:rPr>
                <w:rStyle w:val="212pt0"/>
                <w:color w:val="auto"/>
              </w:rPr>
              <w:t xml:space="preserve"> местного</w:t>
            </w:r>
            <w:r w:rsidR="00AF3ECA"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>бюджета</w:t>
            </w:r>
            <w:r w:rsidRPr="0080507B">
              <w:rPr>
                <w:rStyle w:val="212pt0"/>
                <w:color w:val="auto"/>
              </w:rPr>
              <w:t>)</w:t>
            </w:r>
            <w:r w:rsidR="0060289D" w:rsidRPr="0080507B">
              <w:rPr>
                <w:rStyle w:val="212pt0"/>
                <w:color w:val="auto"/>
              </w:rPr>
              <w:t xml:space="preserve"> 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наименование получателя средств </w:t>
            </w:r>
            <w:r w:rsidR="00234C3F" w:rsidRPr="0080507B">
              <w:rPr>
                <w:rStyle w:val="212pt0"/>
                <w:color w:val="auto"/>
              </w:rPr>
              <w:t xml:space="preserve">местного </w:t>
            </w:r>
            <w:r w:rsidR="0060289D" w:rsidRPr="0080507B">
              <w:rPr>
                <w:rStyle w:val="212pt0"/>
                <w:color w:val="auto"/>
              </w:rPr>
              <w:t xml:space="preserve">бюджета </w:t>
            </w:r>
            <w:r w:rsidRPr="0080507B">
              <w:rPr>
                <w:rStyle w:val="212pt0"/>
                <w:color w:val="auto"/>
              </w:rPr>
              <w:t xml:space="preserve">- </w:t>
            </w:r>
            <w:r w:rsidR="00C82FB9" w:rsidRPr="0080507B">
              <w:rPr>
                <w:rStyle w:val="212pt0"/>
                <w:color w:val="auto"/>
              </w:rPr>
              <w:t>муниципального</w:t>
            </w:r>
            <w:r w:rsidRPr="0080507B">
              <w:rPr>
                <w:rStyle w:val="212pt0"/>
                <w:color w:val="auto"/>
              </w:rPr>
              <w:t xml:space="preserve"> заказчика (главного распорядителя средств </w:t>
            </w:r>
            <w:r w:rsidR="00234C3F" w:rsidRPr="0080507B">
              <w:rPr>
                <w:rStyle w:val="212pt0"/>
                <w:color w:val="auto"/>
              </w:rPr>
              <w:t>местного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 xml:space="preserve"> бюджета),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реестр), у которого по состоянию на конец отчетного финансового года имеются неисполненные бюджетные обязательства по </w:t>
            </w:r>
            <w:r w:rsidR="00B247DD" w:rsidRPr="0080507B">
              <w:rPr>
                <w:rStyle w:val="212pt0"/>
                <w:color w:val="auto"/>
              </w:rPr>
              <w:t>муниципальному</w:t>
            </w:r>
            <w:r w:rsidRPr="0080507B">
              <w:rPr>
                <w:rStyle w:val="212pt0"/>
                <w:color w:val="auto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2236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234C3F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</w:t>
            </w:r>
            <w:r w:rsidR="00AF3ECA" w:rsidRPr="0080507B">
              <w:rPr>
                <w:rStyle w:val="212pt0"/>
                <w:color w:val="auto"/>
              </w:rPr>
              <w:t>.1. Код по Сводному реестру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соответствующей реестровой записи по Сводному реестру главного распорядителя средств</w:t>
            </w:r>
            <w:r w:rsidR="00641065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</w:t>
            </w:r>
            <w:r w:rsidR="0060289D" w:rsidRPr="0080507B">
              <w:rPr>
                <w:rStyle w:val="212pt0"/>
                <w:color w:val="auto"/>
              </w:rPr>
              <w:t>бюджета</w:t>
            </w:r>
            <w:r w:rsidRPr="0080507B">
              <w:rPr>
                <w:rStyle w:val="212pt0"/>
                <w:color w:val="auto"/>
              </w:rPr>
              <w:t xml:space="preserve">, у которого по состоянию на конец отчетного финансового года имеются неисполненные бюджетные обязательства по </w:t>
            </w:r>
            <w:r w:rsidR="00C82FB9" w:rsidRPr="0080507B">
              <w:rPr>
                <w:rStyle w:val="212pt0"/>
                <w:color w:val="auto"/>
              </w:rPr>
              <w:t>муниципальному</w:t>
            </w:r>
            <w:r w:rsidRPr="0080507B">
              <w:rPr>
                <w:rStyle w:val="212pt0"/>
                <w:color w:val="auto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825FA3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FA3" w:rsidRPr="0080507B" w:rsidRDefault="00641065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</w:t>
            </w:r>
            <w:r w:rsidR="00AF3ECA" w:rsidRPr="0080507B">
              <w:rPr>
                <w:rStyle w:val="212pt0"/>
                <w:color w:val="auto"/>
              </w:rPr>
              <w:t xml:space="preserve">. </w:t>
            </w:r>
            <w:r w:rsidR="00C82FB9" w:rsidRPr="0080507B">
              <w:rPr>
                <w:rStyle w:val="212pt0"/>
                <w:color w:val="auto"/>
              </w:rPr>
              <w:t>Муниципальный</w:t>
            </w:r>
            <w:r w:rsidR="00AF3ECA" w:rsidRPr="0080507B">
              <w:rPr>
                <w:rStyle w:val="212pt0"/>
                <w:color w:val="auto"/>
              </w:rPr>
              <w:t xml:space="preserve"> контракт/ Соглашение/ Нормативный правовой акт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825FA3" w:rsidP="00F46514">
            <w:pPr>
              <w:spacing w:line="276" w:lineRule="auto"/>
              <w:rPr>
                <w:rFonts w:ascii="Times New Roman" w:hAnsi="Times New Roman" w:cs="Times New Roman"/>
                <w:color w:val="auto"/>
                <w:szCs w:val="10"/>
              </w:rPr>
            </w:pP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641065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8.</w:t>
            </w:r>
            <w:r w:rsidR="00AF3ECA" w:rsidRPr="0080507B">
              <w:rPr>
                <w:rStyle w:val="212pt0"/>
                <w:color w:val="auto"/>
              </w:rPr>
              <w:t xml:space="preserve">1. Номер </w:t>
            </w:r>
            <w:r w:rsidR="00B247DD" w:rsidRPr="0080507B">
              <w:rPr>
                <w:rStyle w:val="212pt0"/>
                <w:color w:val="auto"/>
              </w:rPr>
              <w:t>муниципального</w:t>
            </w:r>
            <w:r w:rsidR="00AF3ECA" w:rsidRPr="0080507B">
              <w:rPr>
                <w:rStyle w:val="212pt0"/>
                <w:color w:val="auto"/>
              </w:rPr>
              <w:t xml:space="preserve"> контракта/ Соглашения/ Нормативного правового акта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номер </w:t>
            </w:r>
            <w:r w:rsidR="00C82FB9" w:rsidRPr="0080507B">
              <w:rPr>
                <w:rStyle w:val="212pt0"/>
                <w:color w:val="auto"/>
              </w:rPr>
              <w:t>муниципального</w:t>
            </w:r>
            <w:r w:rsidRPr="0080507B">
              <w:rPr>
                <w:rStyle w:val="212pt0"/>
                <w:color w:val="auto"/>
              </w:rPr>
              <w:t xml:space="preserve">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975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FA3" w:rsidRPr="0080507B" w:rsidRDefault="00641065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</w:t>
            </w:r>
            <w:r w:rsidR="00AF3ECA" w:rsidRPr="0080507B">
              <w:rPr>
                <w:rStyle w:val="212pt0"/>
                <w:color w:val="auto"/>
              </w:rPr>
              <w:t xml:space="preserve">.2. Дата </w:t>
            </w:r>
            <w:r w:rsidR="00C82FB9" w:rsidRPr="0080507B">
              <w:rPr>
                <w:rStyle w:val="212pt0"/>
                <w:color w:val="auto"/>
              </w:rPr>
              <w:t>муниципального</w:t>
            </w:r>
            <w:r w:rsidR="00AF3ECA" w:rsidRPr="0080507B">
              <w:rPr>
                <w:rStyle w:val="212pt0"/>
                <w:color w:val="auto"/>
              </w:rPr>
              <w:t xml:space="preserve"> контракта/ Соглашения/ Нормативного правового акта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A72070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дата </w:t>
            </w:r>
            <w:r w:rsidR="00C82FB9" w:rsidRPr="0080507B">
              <w:rPr>
                <w:rStyle w:val="212pt0"/>
                <w:color w:val="auto"/>
              </w:rPr>
              <w:t>муниципального</w:t>
            </w:r>
            <w:r w:rsidRPr="0080507B">
              <w:rPr>
                <w:rStyle w:val="212pt0"/>
                <w:color w:val="auto"/>
              </w:rPr>
              <w:t xml:space="preserve">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</w:t>
            </w:r>
            <w:r w:rsidR="00B247DD" w:rsidRPr="0080507B">
              <w:rPr>
                <w:rStyle w:val="212pt0"/>
                <w:color w:val="auto"/>
              </w:rPr>
              <w:t xml:space="preserve"> основании которых принятое бюджетное обязательство не исполнено.</w:t>
            </w:r>
          </w:p>
        </w:tc>
      </w:tr>
    </w:tbl>
    <w:p w:rsidR="00825FA3" w:rsidRPr="0080507B" w:rsidRDefault="00825FA3" w:rsidP="00A8034F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437"/>
        <w:gridCol w:w="6212"/>
      </w:tblGrid>
      <w:tr w:rsidR="00A15929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1901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929" w:rsidRPr="0080507B" w:rsidRDefault="00A15929" w:rsidP="008D5EA3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8.3. Срок исполнения муниципального контракта/ Соглашения/ Нормативного правового акта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929" w:rsidRPr="0080507B" w:rsidRDefault="00A15929" w:rsidP="008D5EA3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срок исполнения муниципального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A15929" w:rsidRPr="0080507B" w:rsidTr="008D5EA3">
        <w:tblPrEx>
          <w:tblCellMar>
            <w:top w:w="0" w:type="dxa"/>
            <w:bottom w:w="0" w:type="dxa"/>
          </w:tblCellMar>
        </w:tblPrEx>
        <w:trPr>
          <w:trHeight w:hRule="exact" w:val="72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929" w:rsidRPr="0080507B" w:rsidRDefault="00A15929" w:rsidP="008D5EA3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8.4. Признак казначейского сопровождения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929" w:rsidRPr="0080507B" w:rsidRDefault="00A15929" w:rsidP="008D5EA3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в случае наличия признака казначейского сопровождения в Сведениях о бюджетном обязательстве.</w:t>
            </w:r>
          </w:p>
        </w:tc>
      </w:tr>
      <w:tr w:rsidR="00A15929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929" w:rsidRPr="0080507B" w:rsidRDefault="00A15929" w:rsidP="008D5EA3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8.5. Идентификатор муниципального контракта/ Соглашения/ Нормативного правового акта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929" w:rsidRPr="0080507B" w:rsidRDefault="00A15929" w:rsidP="008D5EA3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в случае наличия Идентификатора в Сведениях о бюджетном обязательстве.</w:t>
            </w:r>
          </w:p>
        </w:tc>
      </w:tr>
      <w:tr w:rsidR="00A15929" w:rsidRPr="0080507B" w:rsidTr="008D5EA3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929" w:rsidRPr="0080507B" w:rsidRDefault="00A15929" w:rsidP="008D5EA3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9. Учетный номер неисполненного бюджетного обязательства отчетного финансового года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929" w:rsidRPr="0080507B" w:rsidRDefault="00A15929" w:rsidP="008D5EA3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учетный номер неисполненного бюджетного обязательства по каждому муниципальному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A15929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929" w:rsidRPr="0080507B" w:rsidRDefault="00A15929" w:rsidP="008D5EA3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9.1. Сумма неисполненного остатка бюджетного обязательства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929" w:rsidRPr="0080507B" w:rsidRDefault="00A15929" w:rsidP="008D5EA3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сумма неисполненного остатка бюджетного обязательства по каждому муниципальному контракту, договору, соглашению (нормативному правовому акту) о предоставлении субсидии юридическим лицам разрезе кодов по бюджетной классификации.</w:t>
            </w:r>
          </w:p>
        </w:tc>
      </w:tr>
      <w:tr w:rsidR="00A15929" w:rsidRPr="0080507B" w:rsidTr="00A15929">
        <w:tblPrEx>
          <w:tblCellMar>
            <w:top w:w="0" w:type="dxa"/>
            <w:bottom w:w="0" w:type="dxa"/>
          </w:tblCellMar>
        </w:tblPrEx>
        <w:trPr>
          <w:trHeight w:hRule="exact" w:val="356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929" w:rsidRPr="0080507B" w:rsidRDefault="00A15929" w:rsidP="008D5EA3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10. Неисполненные в отчетном финансовом году бюджетные обязательства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929" w:rsidRPr="0080507B" w:rsidRDefault="00A15929" w:rsidP="008D5EA3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сумма неисполненных в отчетном финансовом году бюджетных обязательств, рассчитанная как сумма неисполненных остатков бюджетных обязательств отчетного финансового года, в разрезе неисполненных бюджетных обязательств (муниципальных контрактов, договоров, соглашений (нормативных правовых актах) о предоставлении субсидии юридическим лицам), сгруппированных по каждому получателю средств местного бюджета  - муниципальному заказчику, главному распорядителю и по каждому коду классификации расходов районного  бюджета.</w:t>
            </w:r>
          </w:p>
        </w:tc>
      </w:tr>
      <w:tr w:rsidR="00A15929" w:rsidRPr="0080507B" w:rsidTr="008D5EA3">
        <w:tblPrEx>
          <w:tblCellMar>
            <w:top w:w="0" w:type="dxa"/>
            <w:bottom w:w="0" w:type="dxa"/>
          </w:tblCellMar>
        </w:tblPrEx>
        <w:trPr>
          <w:trHeight w:hRule="exact" w:val="290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929" w:rsidRPr="0080507B" w:rsidRDefault="00A15929" w:rsidP="008D5EA3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11. Неиспользованный остаток лимитов бюджетных обязательств отчетного финансового года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29" w:rsidRPr="0080507B" w:rsidRDefault="00A15929" w:rsidP="008D5EA3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бюджета.</w:t>
            </w:r>
          </w:p>
        </w:tc>
      </w:tr>
    </w:tbl>
    <w:p w:rsidR="00825FA3" w:rsidRPr="0080507B" w:rsidRDefault="00825FA3" w:rsidP="00A8034F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439"/>
        <w:gridCol w:w="6210"/>
      </w:tblGrid>
      <w:tr w:rsidR="00825FA3" w:rsidRPr="0080507B" w:rsidTr="008D5EA3">
        <w:tblPrEx>
          <w:tblCellMar>
            <w:top w:w="0" w:type="dxa"/>
            <w:bottom w:w="0" w:type="dxa"/>
          </w:tblCellMar>
        </w:tblPrEx>
        <w:trPr>
          <w:trHeight w:hRule="exact" w:val="3499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160A1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</w:t>
            </w:r>
            <w:r w:rsidR="00641065" w:rsidRPr="0080507B">
              <w:rPr>
                <w:rStyle w:val="212pt0"/>
                <w:color w:val="auto"/>
              </w:rPr>
              <w:t>2</w:t>
            </w:r>
            <w:r w:rsidR="00AF3ECA" w:rsidRPr="0080507B">
              <w:rPr>
                <w:rStyle w:val="212pt0"/>
                <w:color w:val="auto"/>
              </w:rPr>
              <w:t>. Сумма, в пределах которой могут быть увеличены бюджетные ассигнования текущего финансового года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сумма, в пределах которой главному распорядителю средств </w:t>
            </w:r>
            <w:r w:rsidR="00641065" w:rsidRPr="0080507B">
              <w:rPr>
                <w:rStyle w:val="212pt0"/>
                <w:color w:val="auto"/>
              </w:rPr>
              <w:t xml:space="preserve">местного </w:t>
            </w:r>
            <w:r w:rsidR="0060289D" w:rsidRPr="0080507B">
              <w:rPr>
                <w:rStyle w:val="212pt0"/>
                <w:color w:val="auto"/>
              </w:rPr>
              <w:t>бюджета</w:t>
            </w:r>
            <w:r w:rsidR="00586333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 xml:space="preserve">могут быть увеличены бюджетные ассигнования текущего финансового года на оплату </w:t>
            </w:r>
            <w:r w:rsidR="00C82FB9" w:rsidRPr="0080507B">
              <w:rPr>
                <w:rStyle w:val="212pt0"/>
                <w:color w:val="auto"/>
              </w:rPr>
              <w:t>муниципальных</w:t>
            </w:r>
            <w:r w:rsidRPr="0080507B">
              <w:rPr>
                <w:rStyle w:val="212pt0"/>
                <w:color w:val="auto"/>
              </w:rPr>
              <w:t xml:space="preserve"> контрактов, договоров, соглашений (нормативных правовых актов) о предоставлении субсидии юридическим лицам по соответствующему коду классификации расходов </w:t>
            </w:r>
            <w:r w:rsidR="00641065" w:rsidRPr="0080507B">
              <w:rPr>
                <w:rStyle w:val="212pt0"/>
                <w:color w:val="auto"/>
              </w:rPr>
              <w:t>местного бюджета</w:t>
            </w:r>
            <w:r w:rsidRPr="0080507B">
              <w:rPr>
                <w:rStyle w:val="212pt0"/>
                <w:color w:val="auto"/>
              </w:rPr>
              <w:t>.</w:t>
            </w:r>
          </w:p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При этом по соответствующему коду классификации расходов</w:t>
            </w:r>
            <w:r w:rsidR="00641065" w:rsidRPr="0080507B">
              <w:rPr>
                <w:rStyle w:val="212pt0"/>
                <w:color w:val="auto"/>
              </w:rPr>
              <w:t xml:space="preserve"> местного </w:t>
            </w:r>
            <w:r w:rsidR="0060289D" w:rsidRPr="0080507B">
              <w:rPr>
                <w:rStyle w:val="212pt0"/>
                <w:color w:val="auto"/>
              </w:rPr>
              <w:t>бюджета</w:t>
            </w:r>
            <w:r w:rsidR="00586333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отражается наименьшая из сумм, указанных в пунктах 10 и 11.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160A1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</w:t>
            </w:r>
            <w:r w:rsidR="00641065" w:rsidRPr="0080507B">
              <w:rPr>
                <w:rStyle w:val="212pt0"/>
                <w:color w:val="auto"/>
              </w:rPr>
              <w:t>3</w:t>
            </w:r>
            <w:r w:rsidR="00AF3ECA" w:rsidRPr="0080507B">
              <w:rPr>
                <w:rStyle w:val="212pt0"/>
                <w:color w:val="auto"/>
              </w:rPr>
              <w:t>. Всего по коду главы бюджетной классификации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итоговые данные, сгруппированные по каждому главному распорядителю средств</w:t>
            </w:r>
            <w:r w:rsidR="00641065" w:rsidRPr="0080507B">
              <w:rPr>
                <w:rStyle w:val="212pt0"/>
                <w:color w:val="auto"/>
              </w:rPr>
              <w:t xml:space="preserve"> местного</w:t>
            </w:r>
            <w:r w:rsidRPr="0080507B">
              <w:rPr>
                <w:rStyle w:val="212pt0"/>
                <w:color w:val="auto"/>
              </w:rPr>
              <w:t xml:space="preserve"> </w:t>
            </w:r>
            <w:r w:rsidR="00641065" w:rsidRPr="0080507B">
              <w:rPr>
                <w:rStyle w:val="212pt0"/>
                <w:color w:val="auto"/>
              </w:rPr>
              <w:t>бюджета</w:t>
            </w:r>
            <w:r w:rsidRPr="0080507B">
              <w:rPr>
                <w:rStyle w:val="212pt0"/>
                <w:color w:val="auto"/>
              </w:rPr>
              <w:t>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160A1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1</w:t>
            </w:r>
            <w:r w:rsidR="00641065" w:rsidRPr="0080507B">
              <w:rPr>
                <w:rStyle w:val="212pt0"/>
                <w:color w:val="auto"/>
              </w:rPr>
              <w:t>4</w:t>
            </w:r>
            <w:r w:rsidR="00AF3ECA" w:rsidRPr="0080507B">
              <w:rPr>
                <w:rStyle w:val="212pt0"/>
                <w:color w:val="auto"/>
              </w:rPr>
              <w:t>. Ответственный исполнитель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160A1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</w:t>
            </w:r>
            <w:r w:rsidR="00641065" w:rsidRPr="0080507B">
              <w:rPr>
                <w:rStyle w:val="212pt0"/>
                <w:color w:val="auto"/>
              </w:rPr>
              <w:t>5</w:t>
            </w:r>
            <w:r w:rsidR="00AF3ECA" w:rsidRPr="0080507B">
              <w:rPr>
                <w:rStyle w:val="212pt0"/>
                <w:color w:val="auto"/>
              </w:rPr>
              <w:t>. Дата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дата подписания отчета.</w:t>
            </w:r>
          </w:p>
        </w:tc>
      </w:tr>
    </w:tbl>
    <w:p w:rsidR="00825FA3" w:rsidRPr="0080507B" w:rsidRDefault="00825FA3" w:rsidP="00A8034F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C82FB9" w:rsidP="00A70C24">
      <w:pPr>
        <w:pStyle w:val="70"/>
        <w:shd w:val="clear" w:color="auto" w:fill="auto"/>
        <w:spacing w:line="240" w:lineRule="auto"/>
        <w:jc w:val="left"/>
        <w:rPr>
          <w:color w:val="auto"/>
          <w:sz w:val="2"/>
          <w:szCs w:val="2"/>
        </w:rPr>
        <w:sectPr w:rsidR="00825FA3" w:rsidRPr="0080507B" w:rsidSect="00E26F5A">
          <w:headerReference w:type="even" r:id="rId30"/>
          <w:headerReference w:type="default" r:id="rId31"/>
          <w:headerReference w:type="first" r:id="rId32"/>
          <w:pgSz w:w="11900" w:h="16840"/>
          <w:pgMar w:top="881" w:right="649" w:bottom="949" w:left="1622" w:header="0" w:footer="3" w:gutter="0"/>
          <w:pgNumType w:start="2"/>
          <w:cols w:space="720"/>
          <w:noEndnote/>
          <w:titlePg/>
          <w:docGrid w:linePitch="360"/>
        </w:sectPr>
      </w:pPr>
      <w:r w:rsidRPr="0080507B">
        <w:rPr>
          <w:color w:val="auto"/>
        </w:rPr>
        <w:t xml:space="preserve">                                                                                 </w:t>
      </w:r>
      <w:r w:rsidR="00EF2FAE" w:rsidRPr="0080507B">
        <w:rPr>
          <w:color w:val="auto"/>
        </w:rPr>
        <w:t xml:space="preserve">                                                                                    </w:t>
      </w:r>
    </w:p>
    <w:p w:rsidR="00825FA3" w:rsidRPr="0080507B" w:rsidRDefault="00825FA3">
      <w:pPr>
        <w:spacing w:line="630" w:lineRule="exact"/>
        <w:rPr>
          <w:rFonts w:ascii="Times New Roman" w:hAnsi="Times New Roman" w:cs="Times New Roman"/>
          <w:color w:val="auto"/>
        </w:rPr>
      </w:pPr>
    </w:p>
    <w:p w:rsidR="00825FA3" w:rsidRPr="0080507B" w:rsidRDefault="007815AD" w:rsidP="007F3285">
      <w:pPr>
        <w:pStyle w:val="70"/>
        <w:shd w:val="clear" w:color="auto" w:fill="auto"/>
        <w:jc w:val="left"/>
        <w:rPr>
          <w:color w:val="auto"/>
        </w:rPr>
      </w:pPr>
      <w:r w:rsidRPr="0080507B">
        <w:rPr>
          <w:color w:val="auto"/>
        </w:rPr>
        <w:t xml:space="preserve">                                                                                   </w:t>
      </w:r>
      <w:r w:rsidR="007F3285" w:rsidRPr="0080507B">
        <w:rPr>
          <w:color w:val="auto"/>
        </w:rPr>
        <w:t xml:space="preserve">                              </w:t>
      </w:r>
      <w:r w:rsidR="00AF3ECA" w:rsidRPr="0080507B">
        <w:rPr>
          <w:color w:val="auto"/>
        </w:rPr>
        <w:t xml:space="preserve">Приложение № </w:t>
      </w:r>
      <w:r w:rsidR="00A70C24" w:rsidRPr="0080507B">
        <w:rPr>
          <w:color w:val="auto"/>
        </w:rPr>
        <w:t>9</w:t>
      </w:r>
      <w:r w:rsidR="007F3285" w:rsidRPr="0080507B">
        <w:rPr>
          <w:color w:val="auto"/>
        </w:rPr>
        <w:t xml:space="preserve"> </w:t>
      </w:r>
      <w:r w:rsidR="00AF3ECA" w:rsidRPr="0080507B">
        <w:rPr>
          <w:color w:val="auto"/>
        </w:rPr>
        <w:t xml:space="preserve">к Порядку </w:t>
      </w:r>
    </w:p>
    <w:p w:rsidR="007F3285" w:rsidRPr="0080507B" w:rsidRDefault="007F3285" w:rsidP="007F3285">
      <w:pPr>
        <w:pStyle w:val="70"/>
        <w:shd w:val="clear" w:color="auto" w:fill="auto"/>
        <w:jc w:val="left"/>
        <w:rPr>
          <w:color w:val="auto"/>
        </w:rPr>
      </w:pPr>
    </w:p>
    <w:p w:rsidR="00825FA3" w:rsidRPr="0080507B" w:rsidRDefault="00AF3ECA">
      <w:pPr>
        <w:pStyle w:val="80"/>
        <w:shd w:val="clear" w:color="auto" w:fill="auto"/>
        <w:spacing w:before="0" w:after="0" w:line="274" w:lineRule="exact"/>
        <w:ind w:right="200"/>
        <w:rPr>
          <w:color w:val="auto"/>
        </w:rPr>
      </w:pPr>
      <w:r w:rsidRPr="0080507B">
        <w:rPr>
          <w:color w:val="auto"/>
        </w:rPr>
        <w:t>Реквизиты</w:t>
      </w:r>
    </w:p>
    <w:p w:rsidR="00825FA3" w:rsidRPr="0080507B" w:rsidRDefault="00AF3ECA">
      <w:pPr>
        <w:pStyle w:val="70"/>
        <w:shd w:val="clear" w:color="auto" w:fill="auto"/>
        <w:spacing w:line="274" w:lineRule="exact"/>
        <w:ind w:right="200"/>
        <w:rPr>
          <w:color w:val="auto"/>
        </w:rPr>
      </w:pPr>
      <w:r w:rsidRPr="0080507B">
        <w:rPr>
          <w:color w:val="auto"/>
        </w:rPr>
        <w:t>извещения о постановке на учет (изменении) бюджетного обязательства в</w:t>
      </w:r>
      <w:r w:rsidRPr="0080507B">
        <w:rPr>
          <w:color w:val="auto"/>
        </w:rPr>
        <w:br/>
        <w:t xml:space="preserve">органе </w:t>
      </w:r>
      <w:r w:rsidR="007815AD" w:rsidRPr="0080507B">
        <w:rPr>
          <w:color w:val="auto"/>
        </w:rPr>
        <w:t>Федерального</w:t>
      </w:r>
      <w:r w:rsidRPr="0080507B">
        <w:rPr>
          <w:color w:val="auto"/>
        </w:rPr>
        <w:t xml:space="preserve"> казначейства</w:t>
      </w:r>
    </w:p>
    <w:p w:rsidR="008D5EA3" w:rsidRPr="0080507B" w:rsidRDefault="008D5EA3" w:rsidP="00A8034F">
      <w:pPr>
        <w:pStyle w:val="74"/>
        <w:shd w:val="clear" w:color="auto" w:fill="auto"/>
        <w:spacing w:line="180" w:lineRule="exact"/>
        <w:rPr>
          <w:rStyle w:val="75"/>
          <w:b/>
          <w:bCs/>
          <w:color w:val="auto"/>
        </w:rPr>
      </w:pPr>
    </w:p>
    <w:p w:rsidR="00825FA3" w:rsidRPr="0080507B" w:rsidRDefault="00AF3ECA" w:rsidP="00A8034F">
      <w:pPr>
        <w:pStyle w:val="74"/>
        <w:shd w:val="clear" w:color="auto" w:fill="auto"/>
        <w:spacing w:line="180" w:lineRule="exact"/>
        <w:rPr>
          <w:rStyle w:val="75"/>
          <w:b/>
          <w:bCs/>
          <w:color w:val="auto"/>
        </w:rPr>
      </w:pPr>
      <w:r w:rsidRPr="0080507B">
        <w:rPr>
          <w:rStyle w:val="75"/>
          <w:b/>
          <w:bCs/>
          <w:color w:val="auto"/>
        </w:rPr>
        <w:t>Единица измерения: руб, (с точностью до второго десятичного знака)</w:t>
      </w:r>
    </w:p>
    <w:p w:rsidR="00A8034F" w:rsidRPr="0080507B" w:rsidRDefault="00A8034F" w:rsidP="00A8034F">
      <w:pPr>
        <w:pStyle w:val="74"/>
        <w:shd w:val="clear" w:color="auto" w:fill="auto"/>
        <w:spacing w:line="180" w:lineRule="exact"/>
        <w:rPr>
          <w:color w:val="auto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726"/>
        <w:gridCol w:w="6188"/>
      </w:tblGrid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8D5EA3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Наименование реквизита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8D5EA3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Правила формирования, заполнения реквизита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8D5EA3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1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A3" w:rsidRPr="0080507B" w:rsidRDefault="00AF3ECA" w:rsidP="008D5EA3">
            <w:pPr>
              <w:pStyle w:val="22"/>
              <w:widowControl/>
              <w:shd w:val="clear" w:color="auto" w:fill="auto"/>
              <w:spacing w:before="0" w:line="276" w:lineRule="auto"/>
              <w:jc w:val="center"/>
              <w:rPr>
                <w:b/>
                <w:color w:val="auto"/>
                <w:sz w:val="24"/>
              </w:rPr>
            </w:pPr>
            <w:r w:rsidRPr="0080507B">
              <w:rPr>
                <w:rStyle w:val="212pt0"/>
                <w:b/>
                <w:color w:val="auto"/>
              </w:rPr>
              <w:t>2</w:t>
            </w:r>
          </w:p>
        </w:tc>
      </w:tr>
      <w:tr w:rsidR="00825FA3" w:rsidRPr="0080507B" w:rsidTr="008D5EA3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1. Дата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дата Извещения о постановке на учет (изменении) бюджетного обязательства в органе </w:t>
            </w:r>
            <w:r w:rsidR="007815AD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казначейства.</w:t>
            </w:r>
          </w:p>
        </w:tc>
      </w:tr>
      <w:tr w:rsidR="00825FA3" w:rsidRPr="0080507B" w:rsidTr="008D5EA3">
        <w:tblPrEx>
          <w:tblCellMar>
            <w:top w:w="0" w:type="dxa"/>
            <w:bottom w:w="0" w:type="dxa"/>
          </w:tblCellMar>
        </w:tblPrEx>
        <w:trPr>
          <w:trHeight w:hRule="exact" w:val="649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2. Наименование органа </w:t>
            </w:r>
            <w:r w:rsidR="007815AD" w:rsidRPr="0080507B">
              <w:rPr>
                <w:rStyle w:val="212pt0"/>
                <w:color w:val="auto"/>
              </w:rPr>
              <w:t>Федерального</w:t>
            </w:r>
            <w:r w:rsidRPr="0080507B">
              <w:rPr>
                <w:rStyle w:val="212pt0"/>
                <w:color w:val="auto"/>
              </w:rPr>
              <w:t xml:space="preserve"> казначейства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наименование территориального органа </w:t>
            </w:r>
            <w:r w:rsidR="007815AD" w:rsidRPr="0080507B">
              <w:rPr>
                <w:rStyle w:val="212pt0"/>
                <w:color w:val="auto"/>
              </w:rPr>
              <w:t>Федерального</w:t>
            </w:r>
            <w:r w:rsidRPr="0080507B">
              <w:rPr>
                <w:rStyle w:val="212pt0"/>
                <w:color w:val="auto"/>
              </w:rPr>
              <w:t xml:space="preserve"> казначейства.</w:t>
            </w:r>
          </w:p>
        </w:tc>
      </w:tr>
      <w:tr w:rsidR="00825FA3" w:rsidRPr="0080507B" w:rsidTr="008D5EA3">
        <w:tblPrEx>
          <w:tblCellMar>
            <w:top w:w="0" w:type="dxa"/>
            <w:bottom w:w="0" w:type="dxa"/>
          </w:tblCellMar>
        </w:tblPrEx>
        <w:trPr>
          <w:trHeight w:hRule="exact" w:val="717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2.1. Код органа </w:t>
            </w:r>
            <w:r w:rsidR="007815AD" w:rsidRPr="0080507B">
              <w:rPr>
                <w:rStyle w:val="212pt0"/>
                <w:color w:val="auto"/>
              </w:rPr>
              <w:t>Федерального</w:t>
            </w:r>
            <w:r w:rsidRPr="0080507B">
              <w:rPr>
                <w:rStyle w:val="212pt0"/>
                <w:color w:val="auto"/>
              </w:rPr>
              <w:t xml:space="preserve"> казначейства (КОФК)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код органа </w:t>
            </w:r>
            <w:r w:rsidR="007815AD" w:rsidRPr="0080507B">
              <w:rPr>
                <w:rStyle w:val="212pt0"/>
                <w:color w:val="auto"/>
              </w:rPr>
              <w:t>Федерального</w:t>
            </w:r>
            <w:r w:rsidRPr="0080507B">
              <w:rPr>
                <w:rStyle w:val="212pt0"/>
                <w:color w:val="auto"/>
              </w:rPr>
              <w:t xml:space="preserve"> казначейства, присвоенный Федеральным казначейством.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891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3. Получатель бюджетных средств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наименование участника бюджетного процесса (получателя средств </w:t>
            </w:r>
            <w:r w:rsidR="00171B6D" w:rsidRPr="0080507B">
              <w:rPr>
                <w:rStyle w:val="212pt0"/>
                <w:color w:val="auto"/>
              </w:rPr>
              <w:t>местного бюджета</w:t>
            </w:r>
            <w:r w:rsidRPr="0080507B">
              <w:rPr>
                <w:rStyle w:val="212pt0"/>
                <w:color w:val="auto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3.1. Код по Сводному реестру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код по Сводному реестру получателя средств </w:t>
            </w:r>
            <w:r w:rsidR="00171B6D" w:rsidRPr="0080507B">
              <w:rPr>
                <w:rStyle w:val="212pt0"/>
                <w:color w:val="auto"/>
              </w:rPr>
              <w:t xml:space="preserve">местного </w:t>
            </w:r>
            <w:r w:rsidR="0060289D" w:rsidRPr="0080507B">
              <w:rPr>
                <w:rStyle w:val="212pt0"/>
                <w:color w:val="auto"/>
              </w:rPr>
              <w:t>бюджета</w:t>
            </w:r>
            <w:r w:rsidRPr="0080507B">
              <w:rPr>
                <w:rStyle w:val="212pt0"/>
                <w:color w:val="auto"/>
              </w:rPr>
              <w:t>.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4. Наименование бюджета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171B6D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местного б</w:t>
            </w:r>
            <w:r w:rsidR="00160A1A" w:rsidRPr="0080507B">
              <w:rPr>
                <w:rStyle w:val="212pt0"/>
                <w:color w:val="auto"/>
              </w:rPr>
              <w:t>юджет</w:t>
            </w:r>
            <w:r w:rsidRPr="0080507B">
              <w:rPr>
                <w:rStyle w:val="212pt0"/>
                <w:color w:val="auto"/>
              </w:rPr>
              <w:t>а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561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5. Код ОКТМО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171B6D" w:rsidP="00A72070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ОКТМО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 Финансовый орган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171B6D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наименование ф</w:t>
            </w:r>
            <w:r w:rsidR="00160A1A" w:rsidRPr="0080507B">
              <w:rPr>
                <w:rStyle w:val="212pt0"/>
                <w:color w:val="auto"/>
              </w:rPr>
              <w:t>инансов</w:t>
            </w:r>
            <w:r w:rsidRPr="0080507B">
              <w:rPr>
                <w:rStyle w:val="212pt0"/>
                <w:color w:val="auto"/>
              </w:rPr>
              <w:t>ого</w:t>
            </w:r>
            <w:r w:rsidR="00160A1A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органа</w:t>
            </w:r>
          </w:p>
        </w:tc>
      </w:tr>
      <w:tr w:rsidR="00825FA3" w:rsidRPr="0080507B" w:rsidTr="00F46514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6.1. Код по ОКПО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</w:tbl>
    <w:p w:rsidR="00825FA3" w:rsidRPr="0080507B" w:rsidRDefault="00825FA3" w:rsidP="00A8034F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751"/>
        <w:gridCol w:w="6163"/>
      </w:tblGrid>
      <w:tr w:rsidR="00825FA3" w:rsidRPr="0080507B" w:rsidTr="008D5EA3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7. Номер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номер документа-основания.</w:t>
            </w:r>
          </w:p>
        </w:tc>
      </w:tr>
      <w:tr w:rsidR="00825FA3" w:rsidRPr="0080507B" w:rsidTr="008D5EA3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8. Дата заключения (принятия) документа-основания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дата заключения (принятия) документа- основания.</w:t>
            </w:r>
          </w:p>
        </w:tc>
      </w:tr>
      <w:tr w:rsidR="00825FA3" w:rsidRPr="0080507B" w:rsidTr="008D5EA3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9. Сумма по документу- основанию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сумма бюджетного обязательства по документу-основанию.</w:t>
            </w:r>
          </w:p>
        </w:tc>
      </w:tr>
      <w:tr w:rsidR="00825FA3" w:rsidRPr="0080507B" w:rsidTr="008D5EA3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lastRenderedPageBreak/>
              <w:t>10. Дата Сведений о бюджетном обязательстве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дата Сведений о бюджетном обязательстве.</w:t>
            </w:r>
          </w:p>
        </w:tc>
      </w:tr>
      <w:tr w:rsidR="00825FA3" w:rsidRPr="0080507B" w:rsidTr="008D5EA3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11. Дата постановки на учет (изменения) бюджетного обязательства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дата постановки на учет (изменения) бюджетного обязательства.</w:t>
            </w:r>
          </w:p>
        </w:tc>
      </w:tr>
      <w:tr w:rsidR="00825FA3" w:rsidRPr="0080507B" w:rsidTr="008D5EA3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825FA3" w:rsidRPr="0080507B" w:rsidTr="008D5EA3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13. Учетный номер бюджетного обязательства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учетный номер бюджетного обязательства.</w:t>
            </w:r>
          </w:p>
        </w:tc>
      </w:tr>
      <w:tr w:rsidR="00825FA3" w:rsidRPr="0080507B" w:rsidTr="008D5EA3">
        <w:tblPrEx>
          <w:tblCellMar>
            <w:top w:w="0" w:type="dxa"/>
            <w:bottom w:w="0" w:type="dxa"/>
          </w:tblCellMar>
        </w:tblPrEx>
        <w:trPr>
          <w:trHeight w:hRule="exact" w:val="2591"/>
          <w:jc w:val="center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заказчиками/реестре соглашений (договоров) о предоставлении субсидий бюджетных инвестиций межбюджетных трансфертов.</w:t>
            </w:r>
          </w:p>
        </w:tc>
      </w:tr>
      <w:tr w:rsidR="00825FA3" w:rsidRPr="0080507B" w:rsidTr="008D5EA3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15. Ответственный исполнитель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825FA3" w:rsidRPr="0080507B" w:rsidTr="008D5EA3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>16. Дата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A3" w:rsidRPr="0080507B" w:rsidRDefault="00AF3ECA" w:rsidP="00F46514">
            <w:pPr>
              <w:pStyle w:val="22"/>
              <w:widowControl/>
              <w:shd w:val="clear" w:color="auto" w:fill="auto"/>
              <w:spacing w:before="0" w:line="276" w:lineRule="auto"/>
              <w:jc w:val="left"/>
              <w:rPr>
                <w:color w:val="auto"/>
                <w:sz w:val="24"/>
              </w:rPr>
            </w:pPr>
            <w:r w:rsidRPr="0080507B">
              <w:rPr>
                <w:rStyle w:val="212pt0"/>
                <w:color w:val="auto"/>
              </w:rPr>
              <w:t xml:space="preserve">Указывается дата подписания Извещения о постановке на учет (изменении) бюджетного обязательства в органе </w:t>
            </w:r>
            <w:r w:rsidR="007815AD" w:rsidRPr="0080507B">
              <w:rPr>
                <w:rStyle w:val="212pt0"/>
                <w:color w:val="auto"/>
              </w:rPr>
              <w:t>Федерального</w:t>
            </w:r>
            <w:r w:rsidR="00876A45" w:rsidRPr="0080507B">
              <w:rPr>
                <w:rStyle w:val="212pt0"/>
                <w:color w:val="auto"/>
              </w:rPr>
              <w:t xml:space="preserve"> </w:t>
            </w:r>
            <w:r w:rsidRPr="0080507B">
              <w:rPr>
                <w:rStyle w:val="212pt0"/>
                <w:color w:val="auto"/>
              </w:rPr>
              <w:t>казначейства.</w:t>
            </w:r>
          </w:p>
        </w:tc>
      </w:tr>
    </w:tbl>
    <w:p w:rsidR="00825FA3" w:rsidRPr="0080507B" w:rsidRDefault="00825FA3" w:rsidP="00A8034F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AF091A" w:rsidP="00A70C24">
      <w:pPr>
        <w:pStyle w:val="70"/>
        <w:shd w:val="clear" w:color="auto" w:fill="auto"/>
        <w:ind w:right="580"/>
        <w:rPr>
          <w:color w:val="auto"/>
          <w:sz w:val="2"/>
          <w:szCs w:val="2"/>
        </w:rPr>
      </w:pPr>
      <w:r w:rsidRPr="0080507B">
        <w:rPr>
          <w:color w:val="auto"/>
        </w:rPr>
        <w:t xml:space="preserve">                                            </w:t>
      </w: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25FA3" w:rsidRPr="0080507B" w:rsidRDefault="00825FA3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825FA3" w:rsidRPr="0080507B" w:rsidSect="00E26F5A">
      <w:headerReference w:type="even" r:id="rId33"/>
      <w:headerReference w:type="default" r:id="rId34"/>
      <w:headerReference w:type="first" r:id="rId35"/>
      <w:pgSz w:w="11900" w:h="16840"/>
      <w:pgMar w:top="1000" w:right="692" w:bottom="1036" w:left="1314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6C8" w:rsidRDefault="000076C8">
      <w:r>
        <w:separator/>
      </w:r>
    </w:p>
  </w:endnote>
  <w:endnote w:type="continuationSeparator" w:id="1">
    <w:p w:rsidR="000076C8" w:rsidRDefault="00007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01.85pt;margin-top:646.4pt;width:7.9pt;height:8.4pt;z-index:-251662848;mso-wrap-style:none;mso-wrap-distance-left:5pt;mso-wrap-distance-right:5pt;mso-position-horizontal-relative:page;mso-position-vertical-relative:page" wrapcoords="0 0" filled="f" stroked="f">
          <v:textbox style="mso-next-textbox:#_x0000_s2073;mso-fit-shape-to-text:t" inset="0,0,0,0">
            <w:txbxContent>
              <w:p w:rsidR="00234C3F" w:rsidRDefault="00234C3F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3pt1pt"/>
                    <w:b/>
                    <w:bCs/>
                  </w:rPr>
                  <w:t>5</w:t>
                </w:r>
                <w:r>
                  <w:rPr>
                    <w:rStyle w:val="CordiaUPC20pt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6C8" w:rsidRDefault="000076C8">
      <w:r>
        <w:separator/>
      </w:r>
    </w:p>
  </w:footnote>
  <w:footnote w:type="continuationSeparator" w:id="1">
    <w:p w:rsidR="000076C8" w:rsidRDefault="00007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18.6pt;margin-top:30.1pt;width:4.8pt;height:8.65pt;z-index:-251665920;mso-wrap-style:none;mso-wrap-distance-left:5pt;mso-wrap-distance-right:5pt;mso-position-horizontal-relative:page;mso-position-vertical-relative:page" wrapcoords="0 0" filled="f" stroked="f">
          <v:textbox style="mso-next-textbox:#_x0000_s2082;mso-fit-shape-to-text:t" inset="0,0,0,0">
            <w:txbxContent>
              <w:p w:rsidR="00234C3F" w:rsidRDefault="00234C3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18.85pt;margin-top:32.15pt;width:5.3pt;height:8.9pt;z-index:-251661824;mso-wrap-style:none;mso-wrap-distance-left:5pt;mso-wrap-distance-right:5pt;mso-position-horizontal-relative:page;mso-position-vertical-relative:page" wrapcoords="0 0" filled="f" stroked="f">
          <v:textbox style="mso-next-textbox:#_x0000_s2072;mso-fit-shape-to-text:t" inset="0,0,0,0">
            <w:txbxContent>
              <w:p w:rsidR="00234C3F" w:rsidRDefault="00234C3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18.85pt;margin-top:32.15pt;width:5.3pt;height:8.9pt;z-index:-251660800;mso-wrap-style:none;mso-wrap-distance-left:5pt;mso-wrap-distance-right:5pt;mso-position-horizontal-relative:page;mso-position-vertical-relative:page" wrapcoords="0 0" filled="f" stroked="f">
          <v:textbox style="mso-next-textbox:#_x0000_s2071;mso-fit-shape-to-text:t" inset="0,0,0,0">
            <w:txbxContent>
              <w:p w:rsidR="00234C3F" w:rsidRDefault="00234C3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18.95pt;margin-top:32.4pt;width:5.3pt;height:8.65pt;z-index:-251659776;mso-wrap-style:none;mso-wrap-distance-left:5pt;mso-wrap-distance-right:5pt;mso-position-horizontal-relative:page;mso-position-vertical-relative:page" wrapcoords="0 0" filled="f" stroked="f">
          <v:textbox style="mso-next-textbox:#_x0000_s2070;mso-fit-shape-to-text:t" inset="0,0,0,0">
            <w:txbxContent>
              <w:p w:rsidR="00234C3F" w:rsidRDefault="00234C3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18.75pt;margin-top:29.75pt;width:5.5pt;height:8.65pt;z-index:-251658752;mso-wrap-style:none;mso-wrap-distance-left:5pt;mso-wrap-distance-right:5pt;mso-position-horizontal-relative:page;mso-position-vertical-relative:page" wrapcoords="0 0" filled="f" stroked="f">
          <v:textbox style="mso-next-textbox:#_x0000_s2069;mso-fit-shape-to-text:t" inset="0,0,0,0">
            <w:txbxContent>
              <w:p w:rsidR="00234C3F" w:rsidRDefault="00234C3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8.75pt;margin-top:29.75pt;width:5.5pt;height:8.65pt;z-index:-251657728;mso-wrap-style:none;mso-wrap-distance-left:5pt;mso-wrap-distance-right:5pt;mso-position-horizontal-relative:page;mso-position-vertical-relative:page" wrapcoords="0 0" filled="f" stroked="f">
          <v:textbox style="mso-next-textbox:#_x0000_s2068;mso-fit-shape-to-text:t" inset="0,0,0,0">
            <w:txbxContent>
              <w:p w:rsidR="00234C3F" w:rsidRDefault="00234C3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18.85pt;margin-top:36pt;width:5.5pt;height:8.65pt;z-index:-251656704;mso-wrap-style:none;mso-wrap-distance-left:5pt;mso-wrap-distance-right:5pt;mso-position-horizontal-relative:page;mso-position-vertical-relative:page" wrapcoords="0 0" filled="f" stroked="f">
          <v:textbox style="mso-next-textbox:#_x0000_s2067;mso-fit-shape-to-text:t" inset="0,0,0,0">
            <w:txbxContent>
              <w:p w:rsidR="00234C3F" w:rsidRDefault="00234C3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18.6pt;margin-top:30.1pt;width:4.8pt;height:8.65pt;z-index:-251664896;mso-wrap-style:none;mso-wrap-distance-left:5pt;mso-wrap-distance-right:5pt;mso-position-horizontal-relative:page;mso-position-vertical-relative:page" wrapcoords="0 0" filled="f" stroked="f">
          <v:textbox style="mso-next-textbox:#_x0000_s2081;mso-fit-shape-to-text:t" inset="0,0,0,0">
            <w:txbxContent>
              <w:p w:rsidR="00234C3F" w:rsidRDefault="00234C3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>
    <w:pPr>
      <w:rPr>
        <w:sz w:val="2"/>
        <w:szCs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22.05pt;margin-top:36.25pt;width:4.55pt;height:8.9pt;z-index:-251655680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234C3F" w:rsidRDefault="00234C3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9.35pt;margin-top:32.75pt;width:5.3pt;height:8.65pt;z-index:-25165465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234C3F" w:rsidRDefault="00234C3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8.6pt;margin-top:34.9pt;width:4.8pt;height:8.65pt;z-index:-25165363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234C3F" w:rsidRDefault="00234C3F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Pr="00A70C24">
                    <w:rPr>
                      <w:rStyle w:val="ArialNarrow115pt"/>
                      <w:b/>
                      <w:bCs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6pt;margin-top:34.9pt;width:4.8pt;height:8.65pt;z-index:-25165260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234C3F" w:rsidRDefault="00234C3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35pt;margin-top:32.75pt;width:5.3pt;height:8.65pt;z-index:-251651584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234C3F" w:rsidRDefault="00234C3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16609" w:rsidP="00216609">
    <w:pPr>
      <w:tabs>
        <w:tab w:val="center" w:pos="4617"/>
        <w:tab w:val="right" w:pos="9235"/>
      </w:tabs>
      <w:rPr>
        <w:sz w:val="2"/>
        <w:szCs w:val="2"/>
      </w:rPr>
    </w:pPr>
    <w:r w:rsidRPr="00216609">
      <w:rPr>
        <w:sz w:val="2"/>
        <w:szCs w:val="2"/>
      </w:rPr>
      <w:t>[Введите текст]</w:t>
    </w:r>
    <w:r w:rsidRPr="00216609">
      <w:rPr>
        <w:color w:val="auto"/>
        <w:sz w:val="2"/>
        <w:szCs w:val="2"/>
      </w:rPr>
      <w:tab/>
    </w:r>
    <w:r w:rsidRPr="00216609">
      <w:rPr>
        <w:sz w:val="2"/>
        <w:szCs w:val="2"/>
      </w:rPr>
      <w:t>[Введите текст]</w:t>
    </w:r>
    <w:r w:rsidRPr="00216609">
      <w:rPr>
        <w:color w:val="auto"/>
        <w:sz w:val="2"/>
        <w:szCs w:val="2"/>
      </w:rPr>
      <w:tab/>
    </w:r>
    <w:r w:rsidRPr="00216609">
      <w:rPr>
        <w:sz w:val="2"/>
        <w:szCs w:val="2"/>
      </w:rPr>
      <w:t>[Введите текст]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Pr="00A84807" w:rsidRDefault="00234C3F" w:rsidP="00A84807">
    <w:pPr>
      <w:pStyle w:val="ad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 w:rsidP="00F2004D">
    <w:pPr>
      <w:jc w:val="center"/>
      <w:rPr>
        <w:sz w:val="2"/>
        <w:szCs w:val="2"/>
      </w:rPr>
    </w:pPr>
  </w:p>
  <w:p w:rsidR="00234C3F" w:rsidRDefault="00234C3F" w:rsidP="00F2004D">
    <w:pPr>
      <w:jc w:val="center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3F" w:rsidRDefault="00234C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19.3pt;margin-top:34.4pt;width:5.5pt;height:8.9pt;z-index:-251663872;mso-wrap-style:none;mso-wrap-distance-left:5pt;mso-wrap-distance-right:5pt;mso-position-horizontal-relative:page;mso-position-vertical-relative:page" wrapcoords="0 0" filled="f" stroked="f">
          <v:textbox style="mso-next-textbox:#_x0000_s2074;mso-fit-shape-to-text:t" inset="0,0,0,0">
            <w:txbxContent>
              <w:p w:rsidR="00234C3F" w:rsidRDefault="00234C3F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Pr="00BD50D0">
                    <w:rPr>
                      <w:rStyle w:val="ArialNarrow12pt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0E0"/>
    <w:multiLevelType w:val="multilevel"/>
    <w:tmpl w:val="E3FCCD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C4F01"/>
    <w:multiLevelType w:val="multilevel"/>
    <w:tmpl w:val="5EB25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235CE"/>
    <w:multiLevelType w:val="multilevel"/>
    <w:tmpl w:val="D2187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D6765F"/>
    <w:multiLevelType w:val="hybridMultilevel"/>
    <w:tmpl w:val="46882964"/>
    <w:lvl w:ilvl="0" w:tplc="1A42C9F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0" w:hanging="360"/>
      </w:pPr>
    </w:lvl>
    <w:lvl w:ilvl="2" w:tplc="0419001B" w:tentative="1">
      <w:start w:val="1"/>
      <w:numFmt w:val="lowerRoman"/>
      <w:lvlText w:val="%3."/>
      <w:lvlJc w:val="right"/>
      <w:pPr>
        <w:ind w:left="5200" w:hanging="180"/>
      </w:pPr>
    </w:lvl>
    <w:lvl w:ilvl="3" w:tplc="0419000F" w:tentative="1">
      <w:start w:val="1"/>
      <w:numFmt w:val="decimal"/>
      <w:lvlText w:val="%4."/>
      <w:lvlJc w:val="left"/>
      <w:pPr>
        <w:ind w:left="5920" w:hanging="360"/>
      </w:pPr>
    </w:lvl>
    <w:lvl w:ilvl="4" w:tplc="04190019" w:tentative="1">
      <w:start w:val="1"/>
      <w:numFmt w:val="lowerLetter"/>
      <w:lvlText w:val="%5."/>
      <w:lvlJc w:val="left"/>
      <w:pPr>
        <w:ind w:left="6640" w:hanging="360"/>
      </w:pPr>
    </w:lvl>
    <w:lvl w:ilvl="5" w:tplc="0419001B" w:tentative="1">
      <w:start w:val="1"/>
      <w:numFmt w:val="lowerRoman"/>
      <w:lvlText w:val="%6."/>
      <w:lvlJc w:val="right"/>
      <w:pPr>
        <w:ind w:left="7360" w:hanging="180"/>
      </w:pPr>
    </w:lvl>
    <w:lvl w:ilvl="6" w:tplc="0419000F" w:tentative="1">
      <w:start w:val="1"/>
      <w:numFmt w:val="decimal"/>
      <w:lvlText w:val="%7."/>
      <w:lvlJc w:val="left"/>
      <w:pPr>
        <w:ind w:left="8080" w:hanging="360"/>
      </w:pPr>
    </w:lvl>
    <w:lvl w:ilvl="7" w:tplc="04190019" w:tentative="1">
      <w:start w:val="1"/>
      <w:numFmt w:val="lowerLetter"/>
      <w:lvlText w:val="%8."/>
      <w:lvlJc w:val="left"/>
      <w:pPr>
        <w:ind w:left="8800" w:hanging="360"/>
      </w:pPr>
    </w:lvl>
    <w:lvl w:ilvl="8" w:tplc="0419001B" w:tentative="1">
      <w:start w:val="1"/>
      <w:numFmt w:val="lowerRoman"/>
      <w:lvlText w:val="%9."/>
      <w:lvlJc w:val="right"/>
      <w:pPr>
        <w:ind w:left="9520" w:hanging="180"/>
      </w:pPr>
    </w:lvl>
  </w:abstractNum>
  <w:abstractNum w:abstractNumId="4">
    <w:nsid w:val="420A4E26"/>
    <w:multiLevelType w:val="multilevel"/>
    <w:tmpl w:val="AC60666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03284A"/>
    <w:multiLevelType w:val="multilevel"/>
    <w:tmpl w:val="EBB63D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CF099D"/>
    <w:multiLevelType w:val="multilevel"/>
    <w:tmpl w:val="1F0A2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9F7319"/>
    <w:multiLevelType w:val="hybridMultilevel"/>
    <w:tmpl w:val="01E8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4013F"/>
    <w:multiLevelType w:val="multilevel"/>
    <w:tmpl w:val="DFE86E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1542F6"/>
    <w:multiLevelType w:val="multilevel"/>
    <w:tmpl w:val="1D188B4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25FA3"/>
    <w:rsid w:val="000076C8"/>
    <w:rsid w:val="000118FC"/>
    <w:rsid w:val="000130D9"/>
    <w:rsid w:val="0001542D"/>
    <w:rsid w:val="00021AEC"/>
    <w:rsid w:val="0002258B"/>
    <w:rsid w:val="00024C4A"/>
    <w:rsid w:val="00036781"/>
    <w:rsid w:val="00043B1C"/>
    <w:rsid w:val="000445D4"/>
    <w:rsid w:val="000563B1"/>
    <w:rsid w:val="00061B9C"/>
    <w:rsid w:val="0007167F"/>
    <w:rsid w:val="00090E38"/>
    <w:rsid w:val="000A2EC2"/>
    <w:rsid w:val="000A3A66"/>
    <w:rsid w:val="000A3D89"/>
    <w:rsid w:val="000C2990"/>
    <w:rsid w:val="000C5127"/>
    <w:rsid w:val="000D4476"/>
    <w:rsid w:val="000E0A57"/>
    <w:rsid w:val="000E717A"/>
    <w:rsid w:val="00106A32"/>
    <w:rsid w:val="00107160"/>
    <w:rsid w:val="00110704"/>
    <w:rsid w:val="001145CD"/>
    <w:rsid w:val="00121334"/>
    <w:rsid w:val="0015158A"/>
    <w:rsid w:val="00160A1A"/>
    <w:rsid w:val="001666C2"/>
    <w:rsid w:val="00171B6D"/>
    <w:rsid w:val="00175DA8"/>
    <w:rsid w:val="00190C3C"/>
    <w:rsid w:val="0019129D"/>
    <w:rsid w:val="00194C5D"/>
    <w:rsid w:val="001A21D9"/>
    <w:rsid w:val="001A2FCF"/>
    <w:rsid w:val="001B235A"/>
    <w:rsid w:val="001C136F"/>
    <w:rsid w:val="001D327A"/>
    <w:rsid w:val="001E0248"/>
    <w:rsid w:val="001E7AE0"/>
    <w:rsid w:val="001F27E6"/>
    <w:rsid w:val="0020049B"/>
    <w:rsid w:val="0020659D"/>
    <w:rsid w:val="00216609"/>
    <w:rsid w:val="00221C81"/>
    <w:rsid w:val="002248A8"/>
    <w:rsid w:val="00226403"/>
    <w:rsid w:val="0023073D"/>
    <w:rsid w:val="00234C3F"/>
    <w:rsid w:val="002367FD"/>
    <w:rsid w:val="0024026A"/>
    <w:rsid w:val="0024101A"/>
    <w:rsid w:val="00263A3C"/>
    <w:rsid w:val="0026611D"/>
    <w:rsid w:val="00276E8C"/>
    <w:rsid w:val="00282456"/>
    <w:rsid w:val="002A100C"/>
    <w:rsid w:val="002B68F5"/>
    <w:rsid w:val="002B73A4"/>
    <w:rsid w:val="002B7DB4"/>
    <w:rsid w:val="002C11C7"/>
    <w:rsid w:val="002C148F"/>
    <w:rsid w:val="002C3DFD"/>
    <w:rsid w:val="002C5DBD"/>
    <w:rsid w:val="002E0C59"/>
    <w:rsid w:val="00304047"/>
    <w:rsid w:val="00313A84"/>
    <w:rsid w:val="00316E6B"/>
    <w:rsid w:val="00317DC0"/>
    <w:rsid w:val="00326752"/>
    <w:rsid w:val="00326D8B"/>
    <w:rsid w:val="003321BD"/>
    <w:rsid w:val="0033403E"/>
    <w:rsid w:val="00335B5F"/>
    <w:rsid w:val="003440AF"/>
    <w:rsid w:val="00362DE9"/>
    <w:rsid w:val="0036647A"/>
    <w:rsid w:val="00366533"/>
    <w:rsid w:val="00367394"/>
    <w:rsid w:val="00370BA3"/>
    <w:rsid w:val="0038126F"/>
    <w:rsid w:val="00385756"/>
    <w:rsid w:val="00386C18"/>
    <w:rsid w:val="00386E4E"/>
    <w:rsid w:val="00395922"/>
    <w:rsid w:val="003A0511"/>
    <w:rsid w:val="003A2062"/>
    <w:rsid w:val="003A3948"/>
    <w:rsid w:val="003A67F5"/>
    <w:rsid w:val="003A7A34"/>
    <w:rsid w:val="003C10BD"/>
    <w:rsid w:val="003C2404"/>
    <w:rsid w:val="003C7284"/>
    <w:rsid w:val="003C76F3"/>
    <w:rsid w:val="003D6F17"/>
    <w:rsid w:val="003E75A5"/>
    <w:rsid w:val="003F1FD1"/>
    <w:rsid w:val="003F693B"/>
    <w:rsid w:val="004103E4"/>
    <w:rsid w:val="004217DD"/>
    <w:rsid w:val="00424511"/>
    <w:rsid w:val="00425353"/>
    <w:rsid w:val="00430052"/>
    <w:rsid w:val="00433B69"/>
    <w:rsid w:val="00435F32"/>
    <w:rsid w:val="00440234"/>
    <w:rsid w:val="0044724E"/>
    <w:rsid w:val="004554BC"/>
    <w:rsid w:val="004605B1"/>
    <w:rsid w:val="00467FC4"/>
    <w:rsid w:val="00471F75"/>
    <w:rsid w:val="004732CE"/>
    <w:rsid w:val="00481C03"/>
    <w:rsid w:val="00482E05"/>
    <w:rsid w:val="004A23A7"/>
    <w:rsid w:val="004A2928"/>
    <w:rsid w:val="004B0377"/>
    <w:rsid w:val="004C7FB4"/>
    <w:rsid w:val="004D2D10"/>
    <w:rsid w:val="004D35F0"/>
    <w:rsid w:val="004D6EC4"/>
    <w:rsid w:val="004E3542"/>
    <w:rsid w:val="004E5176"/>
    <w:rsid w:val="004E7905"/>
    <w:rsid w:val="00514BCD"/>
    <w:rsid w:val="00514EFB"/>
    <w:rsid w:val="0051528C"/>
    <w:rsid w:val="00525FB5"/>
    <w:rsid w:val="00535C8C"/>
    <w:rsid w:val="00536C58"/>
    <w:rsid w:val="005421EF"/>
    <w:rsid w:val="00551EEA"/>
    <w:rsid w:val="00572CFC"/>
    <w:rsid w:val="00573E29"/>
    <w:rsid w:val="005844E1"/>
    <w:rsid w:val="005859CB"/>
    <w:rsid w:val="00586333"/>
    <w:rsid w:val="005930CC"/>
    <w:rsid w:val="00593457"/>
    <w:rsid w:val="005A0473"/>
    <w:rsid w:val="005A120A"/>
    <w:rsid w:val="005A3EB3"/>
    <w:rsid w:val="005A7542"/>
    <w:rsid w:val="005B7A0B"/>
    <w:rsid w:val="005C5BF5"/>
    <w:rsid w:val="005D0FC6"/>
    <w:rsid w:val="005D7702"/>
    <w:rsid w:val="005E7BBF"/>
    <w:rsid w:val="005F0679"/>
    <w:rsid w:val="005F298E"/>
    <w:rsid w:val="005F3DCC"/>
    <w:rsid w:val="005F517F"/>
    <w:rsid w:val="005F5713"/>
    <w:rsid w:val="005F760D"/>
    <w:rsid w:val="0060289D"/>
    <w:rsid w:val="00623046"/>
    <w:rsid w:val="0062333A"/>
    <w:rsid w:val="006235DB"/>
    <w:rsid w:val="00623EAC"/>
    <w:rsid w:val="006315CA"/>
    <w:rsid w:val="00636C9F"/>
    <w:rsid w:val="00641065"/>
    <w:rsid w:val="00642C33"/>
    <w:rsid w:val="00647431"/>
    <w:rsid w:val="006474B7"/>
    <w:rsid w:val="006519E2"/>
    <w:rsid w:val="00654268"/>
    <w:rsid w:val="00655BBA"/>
    <w:rsid w:val="00672F04"/>
    <w:rsid w:val="00687CE7"/>
    <w:rsid w:val="006A3A0B"/>
    <w:rsid w:val="006C75C1"/>
    <w:rsid w:val="006C7D80"/>
    <w:rsid w:val="006D1379"/>
    <w:rsid w:val="006D20AB"/>
    <w:rsid w:val="006E1B0D"/>
    <w:rsid w:val="006E5761"/>
    <w:rsid w:val="006F314E"/>
    <w:rsid w:val="006F566C"/>
    <w:rsid w:val="00701176"/>
    <w:rsid w:val="007020F4"/>
    <w:rsid w:val="00711461"/>
    <w:rsid w:val="00715481"/>
    <w:rsid w:val="00720A39"/>
    <w:rsid w:val="00724511"/>
    <w:rsid w:val="00724F46"/>
    <w:rsid w:val="00741CAD"/>
    <w:rsid w:val="00742A68"/>
    <w:rsid w:val="00743359"/>
    <w:rsid w:val="00744BF8"/>
    <w:rsid w:val="0075135C"/>
    <w:rsid w:val="00751DDC"/>
    <w:rsid w:val="00754776"/>
    <w:rsid w:val="00762F09"/>
    <w:rsid w:val="0077483E"/>
    <w:rsid w:val="007815AD"/>
    <w:rsid w:val="00784FD9"/>
    <w:rsid w:val="00790B4A"/>
    <w:rsid w:val="00794B94"/>
    <w:rsid w:val="007A61C1"/>
    <w:rsid w:val="007B637C"/>
    <w:rsid w:val="007E12ED"/>
    <w:rsid w:val="007E4974"/>
    <w:rsid w:val="007F0036"/>
    <w:rsid w:val="007F0B40"/>
    <w:rsid w:val="007F3285"/>
    <w:rsid w:val="007F3828"/>
    <w:rsid w:val="0080507B"/>
    <w:rsid w:val="00805441"/>
    <w:rsid w:val="00813DB8"/>
    <w:rsid w:val="00817D4A"/>
    <w:rsid w:val="00825FA3"/>
    <w:rsid w:val="00830F04"/>
    <w:rsid w:val="008347C5"/>
    <w:rsid w:val="00853000"/>
    <w:rsid w:val="0085468D"/>
    <w:rsid w:val="008552B5"/>
    <w:rsid w:val="00870C42"/>
    <w:rsid w:val="00871DCD"/>
    <w:rsid w:val="00876A45"/>
    <w:rsid w:val="0088425C"/>
    <w:rsid w:val="00887A73"/>
    <w:rsid w:val="00894644"/>
    <w:rsid w:val="008951D9"/>
    <w:rsid w:val="008B0A8F"/>
    <w:rsid w:val="008B5F29"/>
    <w:rsid w:val="008B7208"/>
    <w:rsid w:val="008C2E84"/>
    <w:rsid w:val="008C54E6"/>
    <w:rsid w:val="008C71DE"/>
    <w:rsid w:val="008D5EA3"/>
    <w:rsid w:val="008E0DA7"/>
    <w:rsid w:val="008E198D"/>
    <w:rsid w:val="008F247D"/>
    <w:rsid w:val="008F2CED"/>
    <w:rsid w:val="008F7CCF"/>
    <w:rsid w:val="009155B4"/>
    <w:rsid w:val="00921554"/>
    <w:rsid w:val="009243A1"/>
    <w:rsid w:val="00927472"/>
    <w:rsid w:val="009504C5"/>
    <w:rsid w:val="009525E9"/>
    <w:rsid w:val="00957FA9"/>
    <w:rsid w:val="00960420"/>
    <w:rsid w:val="009614A7"/>
    <w:rsid w:val="00982CDD"/>
    <w:rsid w:val="00997123"/>
    <w:rsid w:val="009A3B1A"/>
    <w:rsid w:val="009B4C0E"/>
    <w:rsid w:val="009D0A27"/>
    <w:rsid w:val="009E1261"/>
    <w:rsid w:val="009E1CE6"/>
    <w:rsid w:val="009E628B"/>
    <w:rsid w:val="00A0136A"/>
    <w:rsid w:val="00A02E95"/>
    <w:rsid w:val="00A03359"/>
    <w:rsid w:val="00A06569"/>
    <w:rsid w:val="00A077B7"/>
    <w:rsid w:val="00A106CA"/>
    <w:rsid w:val="00A1217D"/>
    <w:rsid w:val="00A15929"/>
    <w:rsid w:val="00A304E1"/>
    <w:rsid w:val="00A31C1E"/>
    <w:rsid w:val="00A33960"/>
    <w:rsid w:val="00A427D1"/>
    <w:rsid w:val="00A66CC3"/>
    <w:rsid w:val="00A67000"/>
    <w:rsid w:val="00A70C24"/>
    <w:rsid w:val="00A7132B"/>
    <w:rsid w:val="00A72070"/>
    <w:rsid w:val="00A779F4"/>
    <w:rsid w:val="00A8034F"/>
    <w:rsid w:val="00A8051D"/>
    <w:rsid w:val="00A81468"/>
    <w:rsid w:val="00A84414"/>
    <w:rsid w:val="00A84807"/>
    <w:rsid w:val="00A849FB"/>
    <w:rsid w:val="00A96020"/>
    <w:rsid w:val="00AA29F4"/>
    <w:rsid w:val="00AA4CC5"/>
    <w:rsid w:val="00AB6CE7"/>
    <w:rsid w:val="00AC68D3"/>
    <w:rsid w:val="00AD5F30"/>
    <w:rsid w:val="00AE7B5A"/>
    <w:rsid w:val="00AF091A"/>
    <w:rsid w:val="00AF3B56"/>
    <w:rsid w:val="00AF3ECA"/>
    <w:rsid w:val="00AF6169"/>
    <w:rsid w:val="00B01F0E"/>
    <w:rsid w:val="00B140A7"/>
    <w:rsid w:val="00B2328E"/>
    <w:rsid w:val="00B247DD"/>
    <w:rsid w:val="00B31E1C"/>
    <w:rsid w:val="00B33E87"/>
    <w:rsid w:val="00B34D17"/>
    <w:rsid w:val="00B369B2"/>
    <w:rsid w:val="00B44F6F"/>
    <w:rsid w:val="00B65729"/>
    <w:rsid w:val="00B75EAF"/>
    <w:rsid w:val="00B830D4"/>
    <w:rsid w:val="00B83F66"/>
    <w:rsid w:val="00B864EF"/>
    <w:rsid w:val="00BA60FF"/>
    <w:rsid w:val="00BA6939"/>
    <w:rsid w:val="00BB387C"/>
    <w:rsid w:val="00BB3B16"/>
    <w:rsid w:val="00BD3911"/>
    <w:rsid w:val="00BD50D0"/>
    <w:rsid w:val="00BD65C8"/>
    <w:rsid w:val="00BD79CF"/>
    <w:rsid w:val="00BE217D"/>
    <w:rsid w:val="00BF1B1F"/>
    <w:rsid w:val="00C02ED4"/>
    <w:rsid w:val="00C1177F"/>
    <w:rsid w:val="00C1612F"/>
    <w:rsid w:val="00C17C40"/>
    <w:rsid w:val="00C23032"/>
    <w:rsid w:val="00C2376F"/>
    <w:rsid w:val="00C36E2D"/>
    <w:rsid w:val="00C4105A"/>
    <w:rsid w:val="00C45308"/>
    <w:rsid w:val="00C5254C"/>
    <w:rsid w:val="00C560D3"/>
    <w:rsid w:val="00C60BB6"/>
    <w:rsid w:val="00C611ED"/>
    <w:rsid w:val="00C75232"/>
    <w:rsid w:val="00C82FB9"/>
    <w:rsid w:val="00C946F8"/>
    <w:rsid w:val="00C97DD4"/>
    <w:rsid w:val="00CB4B8F"/>
    <w:rsid w:val="00CB55AB"/>
    <w:rsid w:val="00CC1C31"/>
    <w:rsid w:val="00CC4873"/>
    <w:rsid w:val="00CD1085"/>
    <w:rsid w:val="00CD4AB8"/>
    <w:rsid w:val="00CD609C"/>
    <w:rsid w:val="00CD73B9"/>
    <w:rsid w:val="00CE041C"/>
    <w:rsid w:val="00CE7454"/>
    <w:rsid w:val="00CF417C"/>
    <w:rsid w:val="00CF49C9"/>
    <w:rsid w:val="00CF7CE3"/>
    <w:rsid w:val="00D01863"/>
    <w:rsid w:val="00D13243"/>
    <w:rsid w:val="00D30185"/>
    <w:rsid w:val="00D34AE1"/>
    <w:rsid w:val="00D37572"/>
    <w:rsid w:val="00D50597"/>
    <w:rsid w:val="00D506D7"/>
    <w:rsid w:val="00D63AEA"/>
    <w:rsid w:val="00D7025B"/>
    <w:rsid w:val="00D75F94"/>
    <w:rsid w:val="00D77181"/>
    <w:rsid w:val="00D83104"/>
    <w:rsid w:val="00D87FDF"/>
    <w:rsid w:val="00D95C9F"/>
    <w:rsid w:val="00DA08CA"/>
    <w:rsid w:val="00DC02E8"/>
    <w:rsid w:val="00DC09E7"/>
    <w:rsid w:val="00DD0259"/>
    <w:rsid w:val="00DD672E"/>
    <w:rsid w:val="00DE267E"/>
    <w:rsid w:val="00DE53CD"/>
    <w:rsid w:val="00DE77C5"/>
    <w:rsid w:val="00DF5031"/>
    <w:rsid w:val="00E00F71"/>
    <w:rsid w:val="00E061CF"/>
    <w:rsid w:val="00E076DC"/>
    <w:rsid w:val="00E07AF8"/>
    <w:rsid w:val="00E10493"/>
    <w:rsid w:val="00E262E5"/>
    <w:rsid w:val="00E26F5A"/>
    <w:rsid w:val="00E36D6A"/>
    <w:rsid w:val="00E37D50"/>
    <w:rsid w:val="00E41798"/>
    <w:rsid w:val="00E424A6"/>
    <w:rsid w:val="00E5083B"/>
    <w:rsid w:val="00E51AB1"/>
    <w:rsid w:val="00E654B4"/>
    <w:rsid w:val="00E82AA7"/>
    <w:rsid w:val="00E85750"/>
    <w:rsid w:val="00E96EE6"/>
    <w:rsid w:val="00EA3B34"/>
    <w:rsid w:val="00ED64E6"/>
    <w:rsid w:val="00EE2D37"/>
    <w:rsid w:val="00EF2FAE"/>
    <w:rsid w:val="00EF42B6"/>
    <w:rsid w:val="00EF4996"/>
    <w:rsid w:val="00EF6817"/>
    <w:rsid w:val="00EF700B"/>
    <w:rsid w:val="00F0670A"/>
    <w:rsid w:val="00F2004D"/>
    <w:rsid w:val="00F26397"/>
    <w:rsid w:val="00F32472"/>
    <w:rsid w:val="00F41EA4"/>
    <w:rsid w:val="00F4302A"/>
    <w:rsid w:val="00F46514"/>
    <w:rsid w:val="00F471E1"/>
    <w:rsid w:val="00F54916"/>
    <w:rsid w:val="00F54FF2"/>
    <w:rsid w:val="00F67C03"/>
    <w:rsid w:val="00F74618"/>
    <w:rsid w:val="00F81A33"/>
    <w:rsid w:val="00F82FF2"/>
    <w:rsid w:val="00F83017"/>
    <w:rsid w:val="00FA2501"/>
    <w:rsid w:val="00FA3E35"/>
    <w:rsid w:val="00FB567C"/>
    <w:rsid w:val="00FB6B94"/>
    <w:rsid w:val="00FC6834"/>
    <w:rsid w:val="00FD391B"/>
    <w:rsid w:val="00FE0483"/>
    <w:rsid w:val="00FE0C01"/>
    <w:rsid w:val="00FE109D"/>
    <w:rsid w:val="00FE58B1"/>
    <w:rsid w:val="00FF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5F29"/>
    <w:rPr>
      <w:color w:val="000000"/>
      <w:sz w:val="24"/>
      <w:szCs w:val="24"/>
      <w:lang w:bidi="ru-RU"/>
    </w:rPr>
  </w:style>
  <w:style w:type="paragraph" w:styleId="3">
    <w:name w:val="heading 3"/>
    <w:basedOn w:val="a"/>
    <w:next w:val="a"/>
    <w:link w:val="30"/>
    <w:qFormat/>
    <w:rsid w:val="00B830D4"/>
    <w:pPr>
      <w:keepNext/>
      <w:jc w:val="center"/>
      <w:outlineLvl w:val="2"/>
    </w:pPr>
    <w:rPr>
      <w:rFonts w:ascii="Arial" w:eastAsia="Times New Roman" w:hAnsi="Arial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Сноска_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Exact">
    <w:name w:val="Подпись к картинке Exact"/>
    <w:link w:val="a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39pt-4pt">
    <w:name w:val="Заголовок №1 + 39 pt;Курсив;Интервал -4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31">
    <w:name w:val="Основной текст (3)_"/>
    <w:link w:val="3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321pt0pt">
    <w:name w:val="Основной текст (3) + 21 pt;Не полужирный;Интервал 0 p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">
    <w:name w:val="Заголовок №2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215pt100">
    <w:name w:val="Заголовок №2 + 15 pt;Не полужирный;Масштаб 100%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3pt100">
    <w:name w:val="Заголовок №2 + 13 pt;Масштаб 100%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link w:val="40"/>
    <w:rPr>
      <w:rFonts w:ascii="Constantia" w:eastAsia="Constantia" w:hAnsi="Constantia" w:cs="Constantia"/>
      <w:b/>
      <w:bCs/>
      <w:i w:val="0"/>
      <w:iCs w:val="0"/>
      <w:smallCaps w:val="0"/>
      <w:strike w:val="0"/>
      <w:spacing w:val="-20"/>
      <w:w w:val="60"/>
      <w:sz w:val="42"/>
      <w:szCs w:val="42"/>
      <w:u w:val="none"/>
    </w:rPr>
  </w:style>
  <w:style w:type="character" w:customStyle="1" w:styleId="32Exact">
    <w:name w:val="Заголовок №3 (2) Exact"/>
    <w:link w:val="3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Exact0">
    <w:name w:val="Заголовок №3 (2) 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Заголовок №4_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3pt">
    <w:name w:val="Колонтитул + 13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Колонтитул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Medium14pt">
    <w:name w:val="Основной текст (2) + Franklin Gothic Medium;14 p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">
    <w:name w:val="Основной текст (2) + 14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Колонтитул + 14 pt;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Заголовок №3_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85pt">
    <w:name w:val="Основной текст (7) + 8;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CenturyGothic13pt0pt">
    <w:name w:val="Основной текст (7) + Century Gothic;13 pt;Интервал 0 p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rialNarrow12pt">
    <w:name w:val="Колонтитул + Arial Narrow;12 p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1pt">
    <w:name w:val="Колонтитул + 13 pt;Интервал 1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rdiaUPC20pt">
    <w:name w:val="Колонтитул + CordiaUPC;20 p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7Exact">
    <w:name w:val="Основной текст (7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12ptExact">
    <w:name w:val="Основной текст (9) + 12 pt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pt">
    <w:name w:val="Основной текст (7) + Интервал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pt0">
    <w:name w:val="Основной текст (7) + Интервал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3">
    <w:name w:val="Подпись к таблице (2)_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5">
    <w:name w:val="Подпись к таблице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5">
    <w:name w:val="Подпись к таблице (3)_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">
    <w:name w:val="Подпись к таблице (4)_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2pt">
    <w:name w:val="Основной текст (2) + 12 pt;Интервал 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ialNarrow115pt">
    <w:name w:val="Колонтитул + Arial Narrow;11;5 p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2pt">
    <w:name w:val="Основной текст (7) + Интервал 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pt0">
    <w:name w:val="Основной текст (7) + Интервал 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0">
    <w:name w:val="Подпись к таблице (5)_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0">
    <w:name w:val="Колонтитул + 13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85pt0pt">
    <w:name w:val="Основной текст (7) + 8;5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">
    <w:name w:val="Подпись к таблице (6)_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2">
    <w:name w:val="Основной текст (7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3">
    <w:name w:val="Подпись к таблице (7)_"/>
    <w:link w:val="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5">
    <w:name w:val="Подпись к таблице (7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pPr>
      <w:widowControl w:val="0"/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">
    <w:name w:val="Основной текст (5)"/>
    <w:basedOn w:val="a"/>
    <w:link w:val="5Exact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Exact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z w:val="26"/>
      <w:szCs w:val="26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before="120" w:after="120" w:line="0" w:lineRule="atLeast"/>
    </w:pPr>
    <w:rPr>
      <w:rFonts w:ascii="Century Gothic" w:eastAsia="Century Gothic" w:hAnsi="Century Gothic" w:cs="Century Gothic"/>
      <w:b/>
      <w:bCs/>
      <w:spacing w:val="-10"/>
      <w:sz w:val="18"/>
      <w:szCs w:val="18"/>
    </w:rPr>
  </w:style>
  <w:style w:type="paragraph" w:customStyle="1" w:styleId="20">
    <w:name w:val="Заголовок №2"/>
    <w:basedOn w:val="a"/>
    <w:link w:val="2"/>
    <w:pPr>
      <w:widowControl w:val="0"/>
      <w:shd w:val="clear" w:color="auto" w:fill="FFFFFF"/>
      <w:spacing w:before="120" w:line="427" w:lineRule="exact"/>
      <w:ind w:hanging="780"/>
      <w:outlineLvl w:val="1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line="427" w:lineRule="exact"/>
      <w:jc w:val="right"/>
    </w:pPr>
    <w:rPr>
      <w:rFonts w:ascii="Constantia" w:eastAsia="Constantia" w:hAnsi="Constantia" w:cs="Constantia"/>
      <w:b/>
      <w:bCs/>
      <w:spacing w:val="-20"/>
      <w:w w:val="60"/>
      <w:sz w:val="42"/>
      <w:szCs w:val="42"/>
    </w:rPr>
  </w:style>
  <w:style w:type="paragraph" w:customStyle="1" w:styleId="320">
    <w:name w:val="Заголовок №3 (2)"/>
    <w:basedOn w:val="a"/>
    <w:link w:val="32Exact"/>
    <w:pPr>
      <w:widowControl w:val="0"/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sz w:val="26"/>
      <w:szCs w:val="26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before="900" w:line="59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pPr>
      <w:widowControl w:val="0"/>
      <w:shd w:val="clear" w:color="auto" w:fill="FFFFFF"/>
      <w:spacing w:before="1080"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pPr>
      <w:widowControl w:val="0"/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widowControl w:val="0"/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after="66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widowControl w:val="0"/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9">
    <w:name w:val="Основной текст (9)"/>
    <w:basedOn w:val="a"/>
    <w:link w:val="9Exact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Подпись к таблице (2)"/>
    <w:basedOn w:val="a"/>
    <w:link w:val="23"/>
    <w:pPr>
      <w:widowControl w:val="0"/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6">
    <w:name w:val="Подпись к таблице (3)"/>
    <w:basedOn w:val="a"/>
    <w:link w:val="3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Подпись к таблице (4)"/>
    <w:basedOn w:val="a"/>
    <w:link w:val="43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Подпись к таблице (5)"/>
    <w:basedOn w:val="a"/>
    <w:link w:val="50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Подпись к таблице (6)"/>
    <w:basedOn w:val="a"/>
    <w:link w:val="61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4">
    <w:name w:val="Подпись к таблице (7)"/>
    <w:basedOn w:val="a"/>
    <w:link w:val="73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link w:val="3"/>
    <w:rsid w:val="00B830D4"/>
    <w:rPr>
      <w:rFonts w:ascii="Arial" w:eastAsia="Times New Roman" w:hAnsi="Arial" w:cs="Times New Roman"/>
      <w:b/>
      <w:sz w:val="32"/>
    </w:rPr>
  </w:style>
  <w:style w:type="paragraph" w:styleId="ad">
    <w:name w:val="header"/>
    <w:basedOn w:val="a"/>
    <w:link w:val="ae"/>
    <w:uiPriority w:val="99"/>
    <w:rsid w:val="00B830D4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e">
    <w:name w:val="Верхний колонтитул Знак"/>
    <w:link w:val="ad"/>
    <w:uiPriority w:val="99"/>
    <w:rsid w:val="00B830D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B830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B2328E"/>
    <w:pPr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Default">
    <w:name w:val="Default"/>
    <w:rsid w:val="00B232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af0">
    <w:name w:val="Table Grid"/>
    <w:basedOn w:val="a1"/>
    <w:uiPriority w:val="59"/>
    <w:rsid w:val="00467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BD50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D50D0"/>
    <w:rPr>
      <w:color w:val="000000"/>
      <w:sz w:val="24"/>
      <w:szCs w:val="24"/>
      <w:lang w:bidi="ru-RU"/>
    </w:rPr>
  </w:style>
  <w:style w:type="paragraph" w:styleId="af3">
    <w:name w:val="Balloon Text"/>
    <w:basedOn w:val="a"/>
    <w:link w:val="af4"/>
    <w:uiPriority w:val="99"/>
    <w:semiHidden/>
    <w:unhideWhenUsed/>
    <w:rsid w:val="00F2004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2004D"/>
    <w:rPr>
      <w:rFonts w:ascii="Tahoma" w:hAnsi="Tahoma" w:cs="Tahoma"/>
      <w:color w:val="000000"/>
      <w:sz w:val="16"/>
      <w:szCs w:val="16"/>
      <w:lang w:bidi="ru-RU"/>
    </w:rPr>
  </w:style>
  <w:style w:type="paragraph" w:styleId="af5">
    <w:name w:val="footnote text"/>
    <w:basedOn w:val="a"/>
    <w:link w:val="af6"/>
    <w:uiPriority w:val="99"/>
    <w:semiHidden/>
    <w:unhideWhenUsed/>
    <w:rsid w:val="005421EF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5421EF"/>
    <w:rPr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oter" Target="footer1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339D-D7EF-44E4-8119-9022DAD2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11534</Words>
  <Characters>65744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cp:lastPrinted>2021-12-13T12:38:00Z</cp:lastPrinted>
  <dcterms:created xsi:type="dcterms:W3CDTF">2022-01-27T16:58:00Z</dcterms:created>
  <dcterms:modified xsi:type="dcterms:W3CDTF">2022-01-27T16:58:00Z</dcterms:modified>
</cp:coreProperties>
</file>